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BE2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CITY OF UMATILLA</w:t>
      </w:r>
    </w:p>
    <w:p w14:paraId="72173A33"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PLANNING COMMISSION</w:t>
      </w:r>
    </w:p>
    <w:p w14:paraId="0020AF8A" w14:textId="3836B9B0" w:rsidR="0023779F" w:rsidRDefault="00A8535B"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26</w:t>
      </w:r>
      <w:r w:rsidR="00DD5558">
        <w:rPr>
          <w:rFonts w:ascii="Times New Roman" w:eastAsia="Times New Roman" w:hAnsi="Times New Roman" w:cs="Times New Roman"/>
          <w:b/>
          <w:sz w:val="24"/>
          <w:szCs w:val="24"/>
        </w:rPr>
        <w:t>, 2020</w:t>
      </w:r>
    </w:p>
    <w:p w14:paraId="4C63F94F" w14:textId="4123849E" w:rsidR="00125B21" w:rsidRDefault="00125B21" w:rsidP="002377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MINUTES**</w:t>
      </w:r>
    </w:p>
    <w:p w14:paraId="388C3F11" w14:textId="77777777" w:rsidR="0023779F" w:rsidRPr="0023779F" w:rsidRDefault="0023779F" w:rsidP="0023779F">
      <w:pPr>
        <w:spacing w:after="0" w:line="240" w:lineRule="auto"/>
        <w:jc w:val="center"/>
        <w:rPr>
          <w:rFonts w:ascii="Times New Roman" w:eastAsia="Times New Roman" w:hAnsi="Times New Roman" w:cs="Times New Roman"/>
          <w:b/>
          <w:sz w:val="24"/>
          <w:szCs w:val="24"/>
        </w:rPr>
      </w:pPr>
      <w:r w:rsidRPr="0023779F">
        <w:rPr>
          <w:rFonts w:ascii="Times New Roman" w:eastAsia="Times New Roman" w:hAnsi="Times New Roman" w:cs="Times New Roman"/>
          <w:b/>
          <w:sz w:val="24"/>
          <w:szCs w:val="24"/>
        </w:rPr>
        <w:t>COUNCIL CHAMBERS</w:t>
      </w:r>
    </w:p>
    <w:p w14:paraId="775C4A0C" w14:textId="77777777" w:rsidR="0023779F" w:rsidRPr="0023779F" w:rsidRDefault="0023779F" w:rsidP="0023779F">
      <w:pPr>
        <w:spacing w:after="0" w:line="240" w:lineRule="auto"/>
        <w:rPr>
          <w:rFonts w:ascii="Times New Roman" w:eastAsia="Times New Roman" w:hAnsi="Times New Roman" w:cs="Times New Roman"/>
          <w:sz w:val="24"/>
          <w:szCs w:val="24"/>
        </w:rPr>
      </w:pPr>
    </w:p>
    <w:p w14:paraId="6B0643AB" w14:textId="7BC2BEF8" w:rsidR="00B47B66" w:rsidRPr="00B47B66" w:rsidRDefault="0023779F" w:rsidP="0023779F">
      <w:pPr>
        <w:numPr>
          <w:ilvl w:val="0"/>
          <w:numId w:val="1"/>
        </w:num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b/>
          <w:sz w:val="24"/>
          <w:szCs w:val="24"/>
        </w:rPr>
        <w:t xml:space="preserve">CALL TO ORDER: </w:t>
      </w:r>
      <w:r w:rsidR="009C0BAC" w:rsidRPr="009C0BAC">
        <w:rPr>
          <w:rFonts w:ascii="Times New Roman" w:eastAsia="Times New Roman" w:hAnsi="Times New Roman" w:cs="Times New Roman"/>
          <w:sz w:val="24"/>
          <w:szCs w:val="24"/>
        </w:rPr>
        <w:t>M</w:t>
      </w:r>
      <w:r w:rsidRPr="009C0BAC">
        <w:rPr>
          <w:rFonts w:ascii="Times New Roman" w:eastAsia="Times New Roman" w:hAnsi="Times New Roman" w:cs="Times New Roman"/>
          <w:sz w:val="24"/>
          <w:szCs w:val="24"/>
        </w:rPr>
        <w:t xml:space="preserve">eeting </w:t>
      </w:r>
      <w:r w:rsidR="009C0BAC" w:rsidRPr="009C0BAC">
        <w:rPr>
          <w:rFonts w:ascii="Times New Roman" w:eastAsia="Times New Roman" w:hAnsi="Times New Roman" w:cs="Times New Roman"/>
          <w:sz w:val="24"/>
          <w:szCs w:val="24"/>
        </w:rPr>
        <w:t xml:space="preserve">called </w:t>
      </w:r>
      <w:r w:rsidRPr="009C0BAC">
        <w:rPr>
          <w:rFonts w:ascii="Times New Roman" w:eastAsia="Times New Roman" w:hAnsi="Times New Roman" w:cs="Times New Roman"/>
          <w:sz w:val="24"/>
          <w:szCs w:val="24"/>
        </w:rPr>
        <w:t>to order at</w:t>
      </w:r>
      <w:r w:rsidR="0067139D" w:rsidRPr="009C0BAC">
        <w:rPr>
          <w:rFonts w:ascii="Times New Roman" w:eastAsia="Times New Roman" w:hAnsi="Times New Roman" w:cs="Times New Roman"/>
          <w:sz w:val="24"/>
          <w:szCs w:val="24"/>
        </w:rPr>
        <w:t xml:space="preserve"> </w:t>
      </w:r>
      <w:r w:rsidR="00E57879">
        <w:rPr>
          <w:rFonts w:ascii="Times New Roman" w:eastAsia="Times New Roman" w:hAnsi="Times New Roman" w:cs="Times New Roman"/>
          <w:sz w:val="24"/>
          <w:szCs w:val="24"/>
        </w:rPr>
        <w:t>6:33</w:t>
      </w:r>
      <w:r w:rsidRPr="009C0BAC">
        <w:rPr>
          <w:rFonts w:ascii="Times New Roman" w:eastAsia="Times New Roman" w:hAnsi="Times New Roman" w:cs="Times New Roman"/>
          <w:sz w:val="24"/>
          <w:szCs w:val="24"/>
        </w:rPr>
        <w:t xml:space="preserve"> p.m. </w:t>
      </w:r>
    </w:p>
    <w:p w14:paraId="321379C9" w14:textId="5E151CFF" w:rsidR="0023779F" w:rsidRPr="009C0BAC" w:rsidRDefault="0023779F" w:rsidP="00B47B66">
      <w:pPr>
        <w:spacing w:after="0" w:line="240" w:lineRule="auto"/>
        <w:contextualSpacing/>
        <w:jc w:val="both"/>
        <w:rPr>
          <w:rFonts w:ascii="Times New Roman" w:eastAsia="Times New Roman" w:hAnsi="Times New Roman" w:cs="Times New Roman"/>
          <w:b/>
          <w:sz w:val="24"/>
          <w:szCs w:val="24"/>
        </w:rPr>
      </w:pPr>
      <w:r w:rsidRPr="009C0BAC">
        <w:rPr>
          <w:rFonts w:ascii="Times New Roman" w:eastAsia="Times New Roman" w:hAnsi="Times New Roman" w:cs="Times New Roman"/>
          <w:sz w:val="24"/>
          <w:szCs w:val="24"/>
        </w:rPr>
        <w:t xml:space="preserve"> </w:t>
      </w:r>
    </w:p>
    <w:p w14:paraId="3033F414" w14:textId="777504AA" w:rsidR="0023779F" w:rsidRPr="00E74551" w:rsidRDefault="0023779F" w:rsidP="00E74551">
      <w:pPr>
        <w:pStyle w:val="ListParagraph"/>
        <w:numPr>
          <w:ilvl w:val="0"/>
          <w:numId w:val="1"/>
        </w:numPr>
        <w:rPr>
          <w:rFonts w:ascii="Times New Roman" w:eastAsia="Times New Roman" w:hAnsi="Times New Roman" w:cs="Times New Roman"/>
        </w:rPr>
      </w:pPr>
      <w:r w:rsidRPr="00E74551">
        <w:rPr>
          <w:rFonts w:ascii="Times New Roman" w:eastAsia="Times New Roman" w:hAnsi="Times New Roman" w:cs="Times New Roman"/>
          <w:b/>
        </w:rPr>
        <w:t xml:space="preserve">ROLL CALL: </w:t>
      </w:r>
    </w:p>
    <w:p w14:paraId="542777DC" w14:textId="0F3B1475" w:rsidR="0023779F" w:rsidRPr="00A832E8" w:rsidRDefault="0023779F" w:rsidP="00A832E8">
      <w:pPr>
        <w:pStyle w:val="ListParagraph"/>
        <w:numPr>
          <w:ilvl w:val="1"/>
          <w:numId w:val="1"/>
        </w:numPr>
        <w:jc w:val="both"/>
        <w:rPr>
          <w:rFonts w:ascii="Times New Roman" w:eastAsia="Times New Roman" w:hAnsi="Times New Roman" w:cs="Times New Roman"/>
        </w:rPr>
      </w:pPr>
      <w:r w:rsidRPr="00A832E8">
        <w:rPr>
          <w:rFonts w:ascii="Times New Roman" w:eastAsia="Times New Roman" w:hAnsi="Times New Roman" w:cs="Times New Roman"/>
          <w:b/>
        </w:rPr>
        <w:t>Present</w:t>
      </w:r>
      <w:r w:rsidRPr="00A832E8">
        <w:rPr>
          <w:rFonts w:ascii="Times New Roman" w:eastAsia="Times New Roman" w:hAnsi="Times New Roman" w:cs="Times New Roman"/>
        </w:rPr>
        <w:t xml:space="preserve">: </w:t>
      </w:r>
      <w:r w:rsidR="009C0BAC">
        <w:rPr>
          <w:rFonts w:ascii="Times New Roman" w:eastAsia="Times New Roman" w:hAnsi="Times New Roman" w:cs="Times New Roman"/>
        </w:rPr>
        <w:t>Commissioners;</w:t>
      </w:r>
      <w:r w:rsidR="003E46F6">
        <w:rPr>
          <w:rFonts w:ascii="Times New Roman" w:eastAsia="Times New Roman" w:hAnsi="Times New Roman" w:cs="Times New Roman"/>
        </w:rPr>
        <w:t xml:space="preserve"> </w:t>
      </w:r>
      <w:r w:rsidR="00E377D7">
        <w:rPr>
          <w:rFonts w:ascii="Times New Roman" w:eastAsia="Times New Roman" w:hAnsi="Times New Roman" w:cs="Times New Roman"/>
        </w:rPr>
        <w:t xml:space="preserve">Boyd Sharp, </w:t>
      </w:r>
      <w:r w:rsidR="00F55EBF">
        <w:rPr>
          <w:rFonts w:ascii="Times New Roman" w:eastAsia="Times New Roman" w:hAnsi="Times New Roman" w:cs="Times New Roman"/>
        </w:rPr>
        <w:t>Keith Morgan,</w:t>
      </w:r>
      <w:r w:rsidR="00496719">
        <w:rPr>
          <w:rFonts w:ascii="Times New Roman" w:eastAsia="Times New Roman" w:hAnsi="Times New Roman" w:cs="Times New Roman"/>
        </w:rPr>
        <w:t xml:space="preserve"> Kelly Nobles</w:t>
      </w:r>
      <w:r w:rsidR="004E48FF">
        <w:rPr>
          <w:rFonts w:ascii="Times New Roman" w:eastAsia="Times New Roman" w:hAnsi="Times New Roman" w:cs="Times New Roman"/>
        </w:rPr>
        <w:t>,</w:t>
      </w:r>
      <w:r w:rsidR="004E48FF" w:rsidRPr="004E48FF">
        <w:rPr>
          <w:rFonts w:ascii="Times New Roman" w:eastAsia="Times New Roman" w:hAnsi="Times New Roman" w:cs="Times New Roman"/>
        </w:rPr>
        <w:t xml:space="preserve"> </w:t>
      </w:r>
      <w:r w:rsidR="004E48FF">
        <w:rPr>
          <w:rFonts w:ascii="Times New Roman" w:eastAsia="Times New Roman" w:hAnsi="Times New Roman" w:cs="Times New Roman"/>
        </w:rPr>
        <w:t>Bruce McLane</w:t>
      </w:r>
      <w:r w:rsidR="00DD5558">
        <w:rPr>
          <w:rFonts w:ascii="Times New Roman" w:eastAsia="Times New Roman" w:hAnsi="Times New Roman" w:cs="Times New Roman"/>
        </w:rPr>
        <w:t>,</w:t>
      </w:r>
      <w:r w:rsidR="003E46F6">
        <w:rPr>
          <w:rFonts w:ascii="Times New Roman" w:eastAsia="Times New Roman" w:hAnsi="Times New Roman" w:cs="Times New Roman"/>
        </w:rPr>
        <w:t xml:space="preserve"> </w:t>
      </w:r>
      <w:r w:rsidR="003E46F6" w:rsidRPr="003E46F6">
        <w:rPr>
          <w:rFonts w:ascii="Times New Roman" w:eastAsia="Times New Roman" w:hAnsi="Times New Roman" w:cs="Times New Roman"/>
        </w:rPr>
        <w:t>Heidi Sipe</w:t>
      </w:r>
      <w:r w:rsidR="003E46F6">
        <w:rPr>
          <w:rFonts w:ascii="Times New Roman" w:eastAsia="Times New Roman" w:hAnsi="Times New Roman" w:cs="Times New Roman"/>
        </w:rPr>
        <w:t>,</w:t>
      </w:r>
      <w:r w:rsidR="00DD5558">
        <w:rPr>
          <w:rFonts w:ascii="Times New Roman" w:eastAsia="Times New Roman" w:hAnsi="Times New Roman" w:cs="Times New Roman"/>
        </w:rPr>
        <w:t xml:space="preserve"> </w:t>
      </w:r>
      <w:r w:rsidR="00E76656">
        <w:rPr>
          <w:rFonts w:ascii="Times New Roman" w:eastAsia="Times New Roman" w:hAnsi="Times New Roman" w:cs="Times New Roman"/>
        </w:rPr>
        <w:t xml:space="preserve">and </w:t>
      </w:r>
      <w:r w:rsidR="00DD5558">
        <w:rPr>
          <w:rFonts w:ascii="Times New Roman" w:eastAsia="Times New Roman" w:hAnsi="Times New Roman" w:cs="Times New Roman"/>
        </w:rPr>
        <w:t>Hilda Martinez</w:t>
      </w:r>
      <w:r w:rsidR="00E377D7">
        <w:rPr>
          <w:rFonts w:ascii="Times New Roman" w:eastAsia="Times New Roman" w:hAnsi="Times New Roman" w:cs="Times New Roman"/>
        </w:rPr>
        <w:t>.</w:t>
      </w:r>
    </w:p>
    <w:p w14:paraId="092E0F89" w14:textId="3817F9AC" w:rsidR="0023779F" w:rsidRPr="002A7862" w:rsidRDefault="0023779F" w:rsidP="0023779F">
      <w:pPr>
        <w:numPr>
          <w:ilvl w:val="1"/>
          <w:numId w:val="1"/>
        </w:numPr>
        <w:spacing w:after="0" w:line="240" w:lineRule="auto"/>
        <w:contextualSpacing/>
        <w:jc w:val="both"/>
        <w:rPr>
          <w:rFonts w:ascii="Times New Roman" w:eastAsia="Times New Roman" w:hAnsi="Times New Roman" w:cs="Times New Roman"/>
          <w:sz w:val="24"/>
          <w:szCs w:val="24"/>
        </w:rPr>
      </w:pPr>
      <w:r w:rsidRPr="0023779F">
        <w:rPr>
          <w:rFonts w:ascii="Times New Roman" w:eastAsia="Times New Roman" w:hAnsi="Times New Roman" w:cs="Times New Roman"/>
          <w:b/>
          <w:sz w:val="24"/>
          <w:szCs w:val="24"/>
        </w:rPr>
        <w:t>Absent</w:t>
      </w:r>
      <w:r w:rsidRPr="0023779F">
        <w:rPr>
          <w:rFonts w:ascii="Times New Roman" w:eastAsia="Times New Roman" w:hAnsi="Times New Roman" w:cs="Times New Roman"/>
          <w:sz w:val="24"/>
          <w:szCs w:val="24"/>
        </w:rPr>
        <w:t>:</w:t>
      </w:r>
      <w:r w:rsidR="00713BAE">
        <w:rPr>
          <w:rFonts w:ascii="Times New Roman" w:eastAsia="Times New Roman" w:hAnsi="Times New Roman" w:cs="Times New Roman"/>
        </w:rPr>
        <w:t xml:space="preserve"> </w:t>
      </w:r>
    </w:p>
    <w:p w14:paraId="72BED9E5" w14:textId="2A10A40E" w:rsidR="002A7862" w:rsidRPr="0023779F" w:rsidRDefault="002A7862" w:rsidP="0023779F">
      <w:pPr>
        <w:numPr>
          <w:ilvl w:val="1"/>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Late arrival: </w:t>
      </w:r>
    </w:p>
    <w:p w14:paraId="3847DE69" w14:textId="30F485E0" w:rsidR="00B852A6" w:rsidRPr="00F55EBF" w:rsidRDefault="0023779F" w:rsidP="00B852A6">
      <w:pPr>
        <w:pStyle w:val="ListParagraph"/>
        <w:numPr>
          <w:ilvl w:val="1"/>
          <w:numId w:val="1"/>
        </w:numPr>
        <w:jc w:val="both"/>
        <w:rPr>
          <w:rFonts w:ascii="Times New Roman" w:eastAsia="Times New Roman" w:hAnsi="Times New Roman" w:cs="Times New Roman"/>
        </w:rPr>
      </w:pPr>
      <w:r w:rsidRPr="00F55EBF">
        <w:rPr>
          <w:rFonts w:ascii="Times New Roman" w:eastAsia="Times New Roman" w:hAnsi="Times New Roman" w:cs="Times New Roman"/>
          <w:b/>
        </w:rPr>
        <w:t>Staff present:</w:t>
      </w:r>
      <w:r w:rsidR="00662F90">
        <w:rPr>
          <w:rFonts w:ascii="Times New Roman" w:eastAsia="Times New Roman" w:hAnsi="Times New Roman" w:cs="Times New Roman"/>
        </w:rPr>
        <w:t xml:space="preserve"> </w:t>
      </w:r>
      <w:r w:rsidR="00B61AA5" w:rsidRPr="00F55EBF">
        <w:rPr>
          <w:rFonts w:ascii="Times New Roman" w:eastAsia="Times New Roman" w:hAnsi="Times New Roman" w:cs="Times New Roman"/>
        </w:rPr>
        <w:t>Community Development Director</w:t>
      </w:r>
      <w:r w:rsidR="00125B21" w:rsidRPr="00F55EBF">
        <w:rPr>
          <w:rFonts w:ascii="Times New Roman" w:eastAsia="Times New Roman" w:hAnsi="Times New Roman" w:cs="Times New Roman"/>
        </w:rPr>
        <w:t>, Brandon Seitz</w:t>
      </w:r>
      <w:r w:rsidR="00F55EBF">
        <w:rPr>
          <w:rFonts w:ascii="Times New Roman" w:eastAsia="Times New Roman" w:hAnsi="Times New Roman" w:cs="Times New Roman"/>
        </w:rPr>
        <w:t xml:space="preserve"> and </w:t>
      </w:r>
      <w:r w:rsidR="00DD5558" w:rsidRPr="00F55EBF">
        <w:rPr>
          <w:rFonts w:ascii="Times New Roman" w:eastAsia="Times New Roman" w:hAnsi="Times New Roman" w:cs="Times New Roman"/>
        </w:rPr>
        <w:t xml:space="preserve">Associate </w:t>
      </w:r>
      <w:r w:rsidR="00FC1C2F" w:rsidRPr="00F55EBF">
        <w:rPr>
          <w:rFonts w:ascii="Times New Roman" w:eastAsia="Times New Roman" w:hAnsi="Times New Roman" w:cs="Times New Roman"/>
        </w:rPr>
        <w:t>Planner</w:t>
      </w:r>
      <w:r w:rsidR="009276D3" w:rsidRPr="00F55EBF">
        <w:rPr>
          <w:rFonts w:ascii="Times New Roman" w:eastAsia="Times New Roman" w:hAnsi="Times New Roman" w:cs="Times New Roman"/>
        </w:rPr>
        <w:t xml:space="preserve">, </w:t>
      </w:r>
      <w:r w:rsidR="00FC1C2F" w:rsidRPr="00F55EBF">
        <w:rPr>
          <w:rFonts w:ascii="Times New Roman" w:eastAsia="Times New Roman" w:hAnsi="Times New Roman" w:cs="Times New Roman"/>
        </w:rPr>
        <w:t>Jacob Foutz</w:t>
      </w:r>
      <w:r w:rsidR="00F55EBF">
        <w:rPr>
          <w:rFonts w:ascii="Times New Roman" w:eastAsia="Times New Roman" w:hAnsi="Times New Roman" w:cs="Times New Roman"/>
        </w:rPr>
        <w:t>.</w:t>
      </w:r>
    </w:p>
    <w:p w14:paraId="01ED47C6" w14:textId="3B6068B2" w:rsidR="009C0BAC" w:rsidRPr="009C0BAC" w:rsidRDefault="00B852A6" w:rsidP="005D4094">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PLEDGE OF ALLEGIANCE</w:t>
      </w:r>
      <w:r w:rsidR="00830A2F">
        <w:rPr>
          <w:rFonts w:ascii="Times New Roman" w:eastAsia="Times New Roman" w:hAnsi="Times New Roman" w:cs="Times New Roman"/>
          <w:b/>
          <w:bCs/>
          <w:sz w:val="24"/>
          <w:szCs w:val="24"/>
        </w:rPr>
        <w:t>:</w:t>
      </w:r>
    </w:p>
    <w:p w14:paraId="4D37025D" w14:textId="77777777" w:rsidR="009C0BAC" w:rsidRPr="009C0BAC" w:rsidRDefault="009C0BAC" w:rsidP="009C0BAC">
      <w:pPr>
        <w:spacing w:after="0" w:line="240" w:lineRule="auto"/>
        <w:ind w:left="720"/>
        <w:contextualSpacing/>
        <w:jc w:val="both"/>
        <w:rPr>
          <w:rFonts w:ascii="Times New Roman" w:eastAsia="Times New Roman" w:hAnsi="Times New Roman" w:cs="Times New Roman"/>
          <w:sz w:val="24"/>
          <w:szCs w:val="24"/>
        </w:rPr>
      </w:pPr>
    </w:p>
    <w:p w14:paraId="2EBDAD67" w14:textId="2719AC95" w:rsidR="00713BAE" w:rsidRDefault="0023779F" w:rsidP="005D4094">
      <w:pPr>
        <w:numPr>
          <w:ilvl w:val="0"/>
          <w:numId w:val="1"/>
        </w:numPr>
        <w:spacing w:after="0" w:line="240" w:lineRule="auto"/>
        <w:contextualSpacing/>
        <w:jc w:val="both"/>
        <w:rPr>
          <w:rFonts w:ascii="Times New Roman" w:eastAsia="Times New Roman" w:hAnsi="Times New Roman" w:cs="Times New Roman"/>
          <w:sz w:val="24"/>
          <w:szCs w:val="24"/>
        </w:rPr>
      </w:pPr>
      <w:r w:rsidRPr="005D4094">
        <w:rPr>
          <w:rFonts w:ascii="Times New Roman" w:eastAsia="Times New Roman" w:hAnsi="Times New Roman" w:cs="Times New Roman"/>
          <w:b/>
          <w:sz w:val="24"/>
          <w:szCs w:val="24"/>
        </w:rPr>
        <w:t>APPROVAL OF MINUTES:</w:t>
      </w:r>
      <w:r w:rsidRPr="005D4094">
        <w:rPr>
          <w:rFonts w:ascii="Times New Roman" w:eastAsia="Times New Roman" w:hAnsi="Times New Roman" w:cs="Times New Roman"/>
          <w:sz w:val="24"/>
          <w:szCs w:val="24"/>
        </w:rPr>
        <w:t xml:space="preserve"> </w:t>
      </w:r>
      <w:r w:rsidR="009C0BAC">
        <w:rPr>
          <w:rFonts w:ascii="Times New Roman" w:eastAsia="Times New Roman" w:hAnsi="Times New Roman" w:cs="Times New Roman"/>
          <w:sz w:val="24"/>
          <w:szCs w:val="24"/>
        </w:rPr>
        <w:t>Minute</w:t>
      </w:r>
      <w:r w:rsidR="00227EBD">
        <w:rPr>
          <w:rFonts w:ascii="Times New Roman" w:eastAsia="Times New Roman" w:hAnsi="Times New Roman" w:cs="Times New Roman"/>
          <w:sz w:val="24"/>
          <w:szCs w:val="24"/>
        </w:rPr>
        <w:t>s</w:t>
      </w:r>
      <w:r w:rsidR="009C0BAC">
        <w:rPr>
          <w:rFonts w:ascii="Times New Roman" w:eastAsia="Times New Roman" w:hAnsi="Times New Roman" w:cs="Times New Roman"/>
          <w:sz w:val="24"/>
          <w:szCs w:val="24"/>
        </w:rPr>
        <w:t xml:space="preserve"> </w:t>
      </w:r>
      <w:r w:rsidR="00E377D7">
        <w:rPr>
          <w:rFonts w:ascii="Times New Roman" w:eastAsia="Times New Roman" w:hAnsi="Times New Roman" w:cs="Times New Roman"/>
          <w:sz w:val="24"/>
          <w:szCs w:val="24"/>
        </w:rPr>
        <w:t>April 28</w:t>
      </w:r>
      <w:r w:rsidR="004E48FF">
        <w:rPr>
          <w:rFonts w:ascii="Times New Roman" w:eastAsia="Times New Roman" w:hAnsi="Times New Roman" w:cs="Times New Roman"/>
          <w:sz w:val="24"/>
          <w:szCs w:val="24"/>
        </w:rPr>
        <w:t>,</w:t>
      </w:r>
      <w:r w:rsidR="00EF312E">
        <w:rPr>
          <w:rFonts w:ascii="Times New Roman" w:eastAsia="Times New Roman" w:hAnsi="Times New Roman" w:cs="Times New Roman"/>
          <w:sz w:val="24"/>
          <w:szCs w:val="24"/>
        </w:rPr>
        <w:t xml:space="preserve"> 20</w:t>
      </w:r>
      <w:r w:rsidR="00F55EBF">
        <w:rPr>
          <w:rFonts w:ascii="Times New Roman" w:eastAsia="Times New Roman" w:hAnsi="Times New Roman" w:cs="Times New Roman"/>
          <w:sz w:val="24"/>
          <w:szCs w:val="24"/>
        </w:rPr>
        <w:t>20</w:t>
      </w:r>
      <w:r w:rsidR="00807C22">
        <w:rPr>
          <w:rFonts w:ascii="Times New Roman" w:eastAsia="Times New Roman" w:hAnsi="Times New Roman" w:cs="Times New Roman"/>
          <w:sz w:val="24"/>
          <w:szCs w:val="24"/>
        </w:rPr>
        <w:t>.</w:t>
      </w:r>
      <w:r w:rsidR="009C0BAC">
        <w:rPr>
          <w:rFonts w:ascii="Times New Roman" w:eastAsia="Times New Roman" w:hAnsi="Times New Roman" w:cs="Times New Roman"/>
          <w:sz w:val="24"/>
          <w:szCs w:val="24"/>
        </w:rPr>
        <w:t xml:space="preserve"> Motion to approve</w:t>
      </w:r>
      <w:r w:rsidR="00F55EBF">
        <w:rPr>
          <w:rFonts w:ascii="Times New Roman" w:eastAsia="Times New Roman" w:hAnsi="Times New Roman" w:cs="Times New Roman"/>
          <w:sz w:val="24"/>
          <w:szCs w:val="24"/>
        </w:rPr>
        <w:t xml:space="preserve"> with condi</w:t>
      </w:r>
      <w:r w:rsidR="004C32B2">
        <w:rPr>
          <w:rFonts w:ascii="Times New Roman" w:eastAsia="Times New Roman" w:hAnsi="Times New Roman" w:cs="Times New Roman"/>
          <w:sz w:val="24"/>
          <w:szCs w:val="24"/>
        </w:rPr>
        <w:t>tions</w:t>
      </w:r>
      <w:r w:rsidR="009C0BAC">
        <w:rPr>
          <w:rFonts w:ascii="Times New Roman" w:eastAsia="Times New Roman" w:hAnsi="Times New Roman" w:cs="Times New Roman"/>
          <w:sz w:val="24"/>
          <w:szCs w:val="24"/>
        </w:rPr>
        <w:t xml:space="preserve"> </w:t>
      </w:r>
      <w:r w:rsidR="00FC1C2F">
        <w:rPr>
          <w:rFonts w:ascii="Times New Roman" w:eastAsia="Times New Roman" w:hAnsi="Times New Roman" w:cs="Times New Roman"/>
          <w:sz w:val="24"/>
          <w:szCs w:val="24"/>
        </w:rPr>
        <w:t xml:space="preserve">by </w:t>
      </w:r>
      <w:r w:rsidR="00227EBD">
        <w:rPr>
          <w:rFonts w:ascii="Times New Roman" w:eastAsia="Times New Roman" w:hAnsi="Times New Roman" w:cs="Times New Roman"/>
          <w:sz w:val="24"/>
          <w:szCs w:val="24"/>
        </w:rPr>
        <w:t xml:space="preserve">Commissioner </w:t>
      </w:r>
      <w:r w:rsidR="007A2FC3">
        <w:rPr>
          <w:rFonts w:ascii="Times New Roman" w:eastAsia="Times New Roman" w:hAnsi="Times New Roman" w:cs="Times New Roman"/>
          <w:sz w:val="24"/>
          <w:szCs w:val="24"/>
        </w:rPr>
        <w:t>Morgan</w:t>
      </w:r>
      <w:r w:rsidR="00807C22">
        <w:rPr>
          <w:rFonts w:ascii="Times New Roman" w:eastAsia="Times New Roman" w:hAnsi="Times New Roman" w:cs="Times New Roman"/>
          <w:sz w:val="24"/>
          <w:szCs w:val="24"/>
        </w:rPr>
        <w:t>,</w:t>
      </w:r>
      <w:r w:rsidR="009C0BAC">
        <w:rPr>
          <w:rFonts w:ascii="Times New Roman" w:eastAsia="Times New Roman" w:hAnsi="Times New Roman" w:cs="Times New Roman"/>
          <w:sz w:val="24"/>
          <w:szCs w:val="24"/>
        </w:rPr>
        <w:t xml:space="preserve"> second</w:t>
      </w:r>
      <w:r w:rsidR="00227EBD">
        <w:rPr>
          <w:rFonts w:ascii="Times New Roman" w:eastAsia="Times New Roman" w:hAnsi="Times New Roman" w:cs="Times New Roman"/>
          <w:sz w:val="24"/>
          <w:szCs w:val="24"/>
        </w:rPr>
        <w:t>ed</w:t>
      </w:r>
      <w:r w:rsidR="009C0BAC">
        <w:rPr>
          <w:rFonts w:ascii="Times New Roman" w:eastAsia="Times New Roman" w:hAnsi="Times New Roman" w:cs="Times New Roman"/>
          <w:sz w:val="24"/>
          <w:szCs w:val="24"/>
        </w:rPr>
        <w:t xml:space="preserve"> by </w:t>
      </w:r>
      <w:r w:rsidR="00227EBD">
        <w:rPr>
          <w:rFonts w:ascii="Times New Roman" w:eastAsia="Times New Roman" w:hAnsi="Times New Roman" w:cs="Times New Roman"/>
          <w:sz w:val="24"/>
          <w:szCs w:val="24"/>
        </w:rPr>
        <w:t xml:space="preserve">Commissioner </w:t>
      </w:r>
      <w:r w:rsidR="004C32B2">
        <w:rPr>
          <w:rFonts w:ascii="Times New Roman" w:eastAsia="Times New Roman" w:hAnsi="Times New Roman" w:cs="Times New Roman"/>
          <w:sz w:val="24"/>
          <w:szCs w:val="24"/>
        </w:rPr>
        <w:t>Nobles</w:t>
      </w:r>
      <w:r w:rsidR="00B852A6">
        <w:rPr>
          <w:rFonts w:ascii="Times New Roman" w:eastAsia="Times New Roman" w:hAnsi="Times New Roman" w:cs="Times New Roman"/>
          <w:sz w:val="24"/>
          <w:szCs w:val="24"/>
        </w:rPr>
        <w:t>.</w:t>
      </w:r>
      <w:r w:rsidR="009C0BAC">
        <w:rPr>
          <w:rFonts w:ascii="Times New Roman" w:eastAsia="Times New Roman" w:hAnsi="Times New Roman" w:cs="Times New Roman"/>
          <w:sz w:val="24"/>
          <w:szCs w:val="24"/>
        </w:rPr>
        <w:t xml:space="preserve"> Motion </w:t>
      </w:r>
      <w:r w:rsidR="00B852A6">
        <w:rPr>
          <w:rFonts w:ascii="Times New Roman" w:eastAsia="Times New Roman" w:hAnsi="Times New Roman" w:cs="Times New Roman"/>
          <w:sz w:val="24"/>
          <w:szCs w:val="24"/>
        </w:rPr>
        <w:t>carried</w:t>
      </w:r>
      <w:r w:rsidR="009C0BAC">
        <w:rPr>
          <w:rFonts w:ascii="Times New Roman" w:eastAsia="Times New Roman" w:hAnsi="Times New Roman" w:cs="Times New Roman"/>
          <w:sz w:val="24"/>
          <w:szCs w:val="24"/>
        </w:rPr>
        <w:t xml:space="preserve"> </w:t>
      </w:r>
      <w:r w:rsidR="004E48FF">
        <w:rPr>
          <w:rFonts w:ascii="Times New Roman" w:eastAsia="Times New Roman" w:hAnsi="Times New Roman" w:cs="Times New Roman"/>
          <w:sz w:val="24"/>
          <w:szCs w:val="24"/>
        </w:rPr>
        <w:t>5</w:t>
      </w:r>
      <w:r w:rsidR="009C0BAC">
        <w:rPr>
          <w:rFonts w:ascii="Times New Roman" w:eastAsia="Times New Roman" w:hAnsi="Times New Roman" w:cs="Times New Roman"/>
          <w:sz w:val="24"/>
          <w:szCs w:val="24"/>
        </w:rPr>
        <w:t>-0.</w:t>
      </w:r>
    </w:p>
    <w:p w14:paraId="4AFF7D01" w14:textId="77777777" w:rsidR="0023779F" w:rsidRPr="0023779F" w:rsidRDefault="0023779F" w:rsidP="00A832E8">
      <w:pPr>
        <w:spacing w:after="0" w:line="240" w:lineRule="auto"/>
        <w:jc w:val="both"/>
        <w:rPr>
          <w:rFonts w:ascii="Times New Roman" w:eastAsia="Times New Roman" w:hAnsi="Times New Roman" w:cs="Times New Roman"/>
          <w:sz w:val="24"/>
          <w:szCs w:val="24"/>
        </w:rPr>
      </w:pPr>
    </w:p>
    <w:p w14:paraId="33A89F2F" w14:textId="77777777" w:rsidR="00526D44" w:rsidRDefault="0023779F" w:rsidP="00526D44">
      <w:pPr>
        <w:spacing w:after="0" w:line="240" w:lineRule="auto"/>
        <w:ind w:left="720"/>
        <w:contextualSpacing/>
        <w:jc w:val="both"/>
        <w:rPr>
          <w:rFonts w:ascii="Times New Roman" w:eastAsia="Times New Roman" w:hAnsi="Times New Roman" w:cs="Times New Roman"/>
          <w:b/>
          <w:sz w:val="24"/>
          <w:szCs w:val="24"/>
        </w:rPr>
      </w:pPr>
      <w:r w:rsidRPr="001A3596">
        <w:rPr>
          <w:rFonts w:ascii="Times New Roman" w:eastAsia="Times New Roman" w:hAnsi="Times New Roman" w:cs="Times New Roman"/>
          <w:b/>
          <w:sz w:val="24"/>
          <w:szCs w:val="24"/>
        </w:rPr>
        <w:t>UNFINISHED BUSINESS:</w:t>
      </w:r>
      <w:r w:rsidR="00D91620">
        <w:rPr>
          <w:rFonts w:ascii="Times New Roman" w:eastAsia="Times New Roman" w:hAnsi="Times New Roman" w:cs="Times New Roman"/>
          <w:b/>
          <w:sz w:val="24"/>
          <w:szCs w:val="24"/>
        </w:rPr>
        <w:t xml:space="preserve"> </w:t>
      </w:r>
    </w:p>
    <w:p w14:paraId="143D1FD8" w14:textId="77777777" w:rsidR="00526D44" w:rsidRDefault="00526D44" w:rsidP="00526D44">
      <w:pPr>
        <w:spacing w:after="0" w:line="240" w:lineRule="auto"/>
        <w:ind w:left="720"/>
        <w:contextualSpacing/>
        <w:jc w:val="both"/>
        <w:rPr>
          <w:rFonts w:ascii="Times New Roman" w:hAnsi="Times New Roman" w:cs="Times New Roman"/>
          <w:b/>
        </w:rPr>
      </w:pPr>
    </w:p>
    <w:p w14:paraId="71DC5169" w14:textId="54813BCF" w:rsidR="00526D44" w:rsidRDefault="00526D44" w:rsidP="00526D44">
      <w:pPr>
        <w:spacing w:after="0" w:line="240" w:lineRule="auto"/>
        <w:ind w:left="720"/>
        <w:contextualSpacing/>
        <w:jc w:val="both"/>
        <w:rPr>
          <w:rFonts w:ascii="Times New Roman" w:hAnsi="Times New Roman" w:cs="Times New Roman"/>
        </w:rPr>
      </w:pPr>
      <w:r>
        <w:rPr>
          <w:rFonts w:ascii="Times New Roman" w:hAnsi="Times New Roman" w:cs="Times New Roman"/>
          <w:b/>
        </w:rPr>
        <w:t>4.a</w:t>
      </w:r>
      <w:r w:rsidRPr="002E2B21">
        <w:rPr>
          <w:rFonts w:ascii="Times New Roman" w:hAnsi="Times New Roman" w:cs="Times New Roman"/>
          <w:b/>
        </w:rPr>
        <w:t xml:space="preserve"> Nobles Appeal (AP-1-20) of Rivera Partition (MnP-3-19)   Suggested Action: </w:t>
      </w:r>
      <w:r w:rsidRPr="002E2B21">
        <w:rPr>
          <w:rFonts w:ascii="Times New Roman" w:hAnsi="Times New Roman" w:cs="Times New Roman"/>
        </w:rPr>
        <w:t>An appeal of the Planning Department’s decision approving the Proposed Development: To partition the property into three parcels for residential use as requested in partition application MnP-319.  The property upon which the partition is located is identified as Tax lot 1300 on Assessors map 5N2821. The appeal was filed by Clyde Nobles, Betty Nobles, James Nobles, and Sandra Nobles. Maria and Pedro Rivera are the applicants whose partition decision is under appeal.</w:t>
      </w:r>
    </w:p>
    <w:p w14:paraId="7CE06902" w14:textId="482978BF" w:rsidR="006E63C2" w:rsidRDefault="006E63C2" w:rsidP="00526D44">
      <w:pPr>
        <w:spacing w:after="0" w:line="240" w:lineRule="auto"/>
        <w:ind w:left="720"/>
        <w:contextualSpacing/>
        <w:jc w:val="both"/>
        <w:rPr>
          <w:rFonts w:ascii="Times New Roman" w:hAnsi="Times New Roman" w:cs="Times New Roman"/>
        </w:rPr>
      </w:pPr>
    </w:p>
    <w:p w14:paraId="146D6226" w14:textId="77777777" w:rsidR="006E63C2" w:rsidRDefault="006E63C2" w:rsidP="00D578A5">
      <w:pPr>
        <w:spacing w:after="0" w:line="240" w:lineRule="auto"/>
        <w:contextualSpacing/>
        <w:jc w:val="both"/>
        <w:rPr>
          <w:rFonts w:ascii="Times New Roman" w:hAnsi="Times New Roman" w:cs="Times New Roman"/>
        </w:rPr>
      </w:pPr>
      <w:r>
        <w:rPr>
          <w:rFonts w:ascii="Times New Roman" w:hAnsi="Times New Roman" w:cs="Times New Roman"/>
        </w:rPr>
        <w:t>Commissioner Nobles recused himself from the hearing due to family relations with the Appellants.</w:t>
      </w:r>
    </w:p>
    <w:p w14:paraId="1705A78D" w14:textId="77777777" w:rsidR="006E63C2" w:rsidRDefault="006E63C2" w:rsidP="00526D44">
      <w:pPr>
        <w:spacing w:after="0" w:line="240" w:lineRule="auto"/>
        <w:ind w:left="720"/>
        <w:contextualSpacing/>
        <w:jc w:val="both"/>
        <w:rPr>
          <w:rFonts w:ascii="Times New Roman" w:hAnsi="Times New Roman" w:cs="Times New Roman"/>
        </w:rPr>
      </w:pPr>
    </w:p>
    <w:p w14:paraId="0D8F5B97" w14:textId="4AA80ABC" w:rsidR="007338B5" w:rsidRDefault="006E63C2" w:rsidP="006E63C2">
      <w:pPr>
        <w:spacing w:after="0" w:line="240" w:lineRule="auto"/>
        <w:contextualSpacing/>
        <w:jc w:val="both"/>
        <w:rPr>
          <w:rFonts w:ascii="Times New Roman" w:hAnsi="Times New Roman" w:cs="Times New Roman"/>
        </w:rPr>
      </w:pPr>
      <w:r>
        <w:rPr>
          <w:rFonts w:ascii="Times New Roman" w:hAnsi="Times New Roman" w:cs="Times New Roman"/>
        </w:rPr>
        <w:t>Director Seitz</w:t>
      </w:r>
      <w:r w:rsidR="007338B5">
        <w:rPr>
          <w:rFonts w:ascii="Times New Roman" w:hAnsi="Times New Roman" w:cs="Times New Roman"/>
        </w:rPr>
        <w:t xml:space="preserve"> gave staff report ultimately recommending denial of the Appeal.</w:t>
      </w:r>
    </w:p>
    <w:p w14:paraId="2BB0AB82" w14:textId="77777777" w:rsidR="00D578A5" w:rsidRDefault="00D578A5" w:rsidP="006E63C2">
      <w:pPr>
        <w:spacing w:after="0" w:line="240" w:lineRule="auto"/>
        <w:contextualSpacing/>
        <w:jc w:val="both"/>
        <w:rPr>
          <w:rFonts w:ascii="Times New Roman" w:hAnsi="Times New Roman" w:cs="Times New Roman"/>
        </w:rPr>
      </w:pPr>
    </w:p>
    <w:p w14:paraId="65B44DB0" w14:textId="33B07291" w:rsidR="00D578A5" w:rsidRDefault="00D578A5" w:rsidP="006E63C2">
      <w:pPr>
        <w:spacing w:after="0" w:line="240" w:lineRule="auto"/>
        <w:contextualSpacing/>
        <w:jc w:val="both"/>
        <w:rPr>
          <w:rFonts w:ascii="Times New Roman" w:hAnsi="Times New Roman" w:cs="Times New Roman"/>
        </w:rPr>
      </w:pPr>
      <w:r>
        <w:rPr>
          <w:rFonts w:ascii="Times New Roman" w:hAnsi="Times New Roman" w:cs="Times New Roman"/>
        </w:rPr>
        <w:t xml:space="preserve">Chair Sharp asked for testimony from any appellants. </w:t>
      </w:r>
    </w:p>
    <w:p w14:paraId="13280470" w14:textId="013EF56A" w:rsidR="00D578A5" w:rsidRDefault="00D578A5" w:rsidP="006E63C2">
      <w:pPr>
        <w:spacing w:after="0" w:line="240" w:lineRule="auto"/>
        <w:contextualSpacing/>
        <w:jc w:val="both"/>
        <w:rPr>
          <w:rFonts w:ascii="Times New Roman" w:hAnsi="Times New Roman" w:cs="Times New Roman"/>
        </w:rPr>
      </w:pPr>
    </w:p>
    <w:p w14:paraId="675983E0" w14:textId="0FE54BEB" w:rsidR="00D578A5" w:rsidRDefault="00D578A5" w:rsidP="006E63C2">
      <w:pPr>
        <w:spacing w:after="0" w:line="240" w:lineRule="auto"/>
        <w:contextualSpacing/>
        <w:jc w:val="both"/>
        <w:rPr>
          <w:rFonts w:ascii="Times New Roman" w:hAnsi="Times New Roman" w:cs="Times New Roman"/>
        </w:rPr>
      </w:pPr>
      <w:r>
        <w:rPr>
          <w:rFonts w:ascii="Times New Roman" w:hAnsi="Times New Roman" w:cs="Times New Roman"/>
        </w:rPr>
        <w:t xml:space="preserve">Clyde Nobles stated that there is not a 50-foot easement from Bensel road to the Rivera Property. Pointing to Plat 2001-15 as evidence. Mr. Nobles claimed that the easement ends at the south border of Tax Lot 1900, and that anything north of that is only a 40-foot easement. </w:t>
      </w:r>
      <w:r w:rsidR="00E57D59">
        <w:rPr>
          <w:rFonts w:ascii="Times New Roman" w:hAnsi="Times New Roman" w:cs="Times New Roman"/>
        </w:rPr>
        <w:t xml:space="preserve">Mr. Nobles claimed that 2004-8 shows that it is 20 foot on the west side and 30 feet on the east side, and that it ends halfway down </w:t>
      </w:r>
      <w:r w:rsidR="00F60CEF">
        <w:rPr>
          <w:rFonts w:ascii="Times New Roman" w:hAnsi="Times New Roman" w:cs="Times New Roman"/>
        </w:rPr>
        <w:t>c</w:t>
      </w:r>
      <w:r w:rsidR="00E57D59">
        <w:rPr>
          <w:rFonts w:ascii="Times New Roman" w:hAnsi="Times New Roman" w:cs="Times New Roman"/>
        </w:rPr>
        <w:t xml:space="preserve">ooney lane extension continuing the rest of the way as a 40-foot easement. Mr. Nobles also stated that the letter from the public works director is not enough because the City engineer also needs to sign off to reduce a city street smaller than 60 feet according to the TSP. </w:t>
      </w:r>
      <w:r w:rsidR="00790378">
        <w:rPr>
          <w:rFonts w:ascii="Times New Roman" w:hAnsi="Times New Roman" w:cs="Times New Roman"/>
        </w:rPr>
        <w:t xml:space="preserve">Mr. Nobles requested that a different easement is used rather than cooney lane extension. </w:t>
      </w:r>
    </w:p>
    <w:p w14:paraId="0EBBC6BC" w14:textId="54C3E214" w:rsidR="00790378" w:rsidRDefault="00790378" w:rsidP="006E63C2">
      <w:pPr>
        <w:spacing w:after="0" w:line="240" w:lineRule="auto"/>
        <w:contextualSpacing/>
        <w:jc w:val="both"/>
        <w:rPr>
          <w:rFonts w:ascii="Times New Roman" w:hAnsi="Times New Roman" w:cs="Times New Roman"/>
        </w:rPr>
      </w:pPr>
    </w:p>
    <w:p w14:paraId="79C4F38D" w14:textId="53D7578D" w:rsidR="00790378" w:rsidRDefault="00790378" w:rsidP="006E63C2">
      <w:pPr>
        <w:spacing w:after="0" w:line="240" w:lineRule="auto"/>
        <w:contextualSpacing/>
        <w:jc w:val="both"/>
        <w:rPr>
          <w:rFonts w:ascii="Times New Roman" w:hAnsi="Times New Roman" w:cs="Times New Roman"/>
        </w:rPr>
      </w:pPr>
      <w:r>
        <w:rPr>
          <w:rFonts w:ascii="Times New Roman" w:hAnsi="Times New Roman" w:cs="Times New Roman"/>
        </w:rPr>
        <w:t>Betty Nobles stated that she’s opposed to the partition. Mrs. Nobles claims that City staff sent a terribly misleading map. Mrs. Nobles gave a history of the Nobles family in the area of the partition</w:t>
      </w:r>
      <w:r w:rsidR="00F60CEF">
        <w:rPr>
          <w:rFonts w:ascii="Times New Roman" w:hAnsi="Times New Roman" w:cs="Times New Roman"/>
        </w:rPr>
        <w:t xml:space="preserve">, and that cooney lane extension was only meant for members of the Nobles family. </w:t>
      </w:r>
    </w:p>
    <w:p w14:paraId="07469ADC" w14:textId="3AAFAD35" w:rsidR="00F60CEF" w:rsidRDefault="00F60CEF" w:rsidP="006E63C2">
      <w:pPr>
        <w:spacing w:after="0" w:line="240" w:lineRule="auto"/>
        <w:contextualSpacing/>
        <w:jc w:val="both"/>
        <w:rPr>
          <w:rFonts w:ascii="Times New Roman" w:hAnsi="Times New Roman" w:cs="Times New Roman"/>
        </w:rPr>
      </w:pPr>
    </w:p>
    <w:p w14:paraId="0094A871" w14:textId="477857B4" w:rsidR="00F60CEF" w:rsidRDefault="007A4CBB" w:rsidP="006E63C2">
      <w:pPr>
        <w:spacing w:after="0" w:line="240" w:lineRule="auto"/>
        <w:contextualSpacing/>
        <w:jc w:val="both"/>
        <w:rPr>
          <w:rFonts w:ascii="Times New Roman" w:hAnsi="Times New Roman" w:cs="Times New Roman"/>
        </w:rPr>
      </w:pPr>
      <w:r>
        <w:rPr>
          <w:rFonts w:ascii="Times New Roman" w:hAnsi="Times New Roman" w:cs="Times New Roman"/>
        </w:rPr>
        <w:t xml:space="preserve">Bruce Nobles gave a history of the property. Stu Bonney is who the Nobles family originally sold the property too. Mr. Nobles stated that he was the public works director in Umatilla for four years. Mr. Nobles spoke on how cooney lane extension has a lot of traffic currently. Mr. Nobles stated the road is not suitable </w:t>
      </w:r>
      <w:r>
        <w:rPr>
          <w:rFonts w:ascii="Times New Roman" w:hAnsi="Times New Roman" w:cs="Times New Roman"/>
        </w:rPr>
        <w:lastRenderedPageBreak/>
        <w:t xml:space="preserve">to be driven on. </w:t>
      </w:r>
      <w:r w:rsidR="00DB0781">
        <w:rPr>
          <w:rFonts w:ascii="Times New Roman" w:hAnsi="Times New Roman" w:cs="Times New Roman"/>
        </w:rPr>
        <w:t xml:space="preserve">Mr. Nobles stated that he served in the fire department for 20 years and firetrucks should not go down cooney lane extension. </w:t>
      </w:r>
    </w:p>
    <w:p w14:paraId="6EC9683C" w14:textId="3FB0A974" w:rsidR="00DB0781" w:rsidRDefault="00DB0781" w:rsidP="006E63C2">
      <w:pPr>
        <w:spacing w:after="0" w:line="240" w:lineRule="auto"/>
        <w:contextualSpacing/>
        <w:jc w:val="both"/>
        <w:rPr>
          <w:rFonts w:ascii="Times New Roman" w:hAnsi="Times New Roman" w:cs="Times New Roman"/>
        </w:rPr>
      </w:pPr>
    </w:p>
    <w:p w14:paraId="77619117" w14:textId="4F656BC7" w:rsidR="00DB0781" w:rsidRDefault="00DB0781" w:rsidP="006E63C2">
      <w:pPr>
        <w:spacing w:after="0" w:line="240" w:lineRule="auto"/>
        <w:contextualSpacing/>
        <w:jc w:val="both"/>
        <w:rPr>
          <w:rFonts w:ascii="Times New Roman" w:hAnsi="Times New Roman" w:cs="Times New Roman"/>
        </w:rPr>
      </w:pPr>
      <w:r>
        <w:rPr>
          <w:rFonts w:ascii="Times New Roman" w:hAnsi="Times New Roman" w:cs="Times New Roman"/>
        </w:rPr>
        <w:t xml:space="preserve">Kim Nobles clarified that Betty Nobles is for the appeal and against the partition. Kim stated that she would like to see the easement closest to the river road to be utilized. She stated that the issue of who will maintain the road needs to be addressed. </w:t>
      </w:r>
    </w:p>
    <w:p w14:paraId="00E483F1" w14:textId="59A67570" w:rsidR="00DB0781" w:rsidRDefault="00DB0781" w:rsidP="006E63C2">
      <w:pPr>
        <w:spacing w:after="0" w:line="240" w:lineRule="auto"/>
        <w:contextualSpacing/>
        <w:jc w:val="both"/>
        <w:rPr>
          <w:rFonts w:ascii="Times New Roman" w:hAnsi="Times New Roman" w:cs="Times New Roman"/>
        </w:rPr>
      </w:pPr>
    </w:p>
    <w:p w14:paraId="61F42F11" w14:textId="5E4B9240" w:rsidR="00DB0781" w:rsidRDefault="00DB0781" w:rsidP="006E63C2">
      <w:pPr>
        <w:spacing w:after="0" w:line="240" w:lineRule="auto"/>
        <w:contextualSpacing/>
        <w:jc w:val="both"/>
        <w:rPr>
          <w:rFonts w:ascii="Times New Roman" w:hAnsi="Times New Roman" w:cs="Times New Roman"/>
        </w:rPr>
      </w:pPr>
      <w:r>
        <w:rPr>
          <w:rFonts w:ascii="Times New Roman" w:hAnsi="Times New Roman" w:cs="Times New Roman"/>
        </w:rPr>
        <w:t>Chair Sharp asked for any other testimony.</w:t>
      </w:r>
    </w:p>
    <w:p w14:paraId="48171638" w14:textId="38BC4241" w:rsidR="00DB0781" w:rsidRDefault="00DB0781" w:rsidP="006E63C2">
      <w:pPr>
        <w:spacing w:after="0" w:line="240" w:lineRule="auto"/>
        <w:contextualSpacing/>
        <w:jc w:val="both"/>
        <w:rPr>
          <w:rFonts w:ascii="Times New Roman" w:hAnsi="Times New Roman" w:cs="Times New Roman"/>
        </w:rPr>
      </w:pPr>
    </w:p>
    <w:p w14:paraId="29467E46" w14:textId="1B1FD8A7" w:rsidR="00DB0781" w:rsidRDefault="00DB0781" w:rsidP="006E63C2">
      <w:pPr>
        <w:spacing w:after="0" w:line="240" w:lineRule="auto"/>
        <w:contextualSpacing/>
        <w:jc w:val="both"/>
        <w:rPr>
          <w:rFonts w:ascii="Times New Roman" w:hAnsi="Times New Roman" w:cs="Times New Roman"/>
        </w:rPr>
      </w:pPr>
      <w:r>
        <w:rPr>
          <w:rFonts w:ascii="Times New Roman" w:hAnsi="Times New Roman" w:cs="Times New Roman"/>
        </w:rPr>
        <w:t>Chair Sharp called for a motion to close the public hearing. Motion to close public hearing by Commissioner Morgan, seconded by Commissioner Sipe. Motion carried 5-0</w:t>
      </w:r>
    </w:p>
    <w:p w14:paraId="2FC7384A" w14:textId="08C73C83" w:rsidR="00DB0781" w:rsidRDefault="00DB0781" w:rsidP="006E63C2">
      <w:pPr>
        <w:spacing w:after="0" w:line="240" w:lineRule="auto"/>
        <w:contextualSpacing/>
        <w:jc w:val="both"/>
        <w:rPr>
          <w:rFonts w:ascii="Times New Roman" w:hAnsi="Times New Roman" w:cs="Times New Roman"/>
        </w:rPr>
      </w:pPr>
    </w:p>
    <w:p w14:paraId="5E6927F5" w14:textId="05B9139A" w:rsidR="00DB0781" w:rsidRDefault="008C78AE" w:rsidP="006E63C2">
      <w:pPr>
        <w:spacing w:after="0" w:line="240" w:lineRule="auto"/>
        <w:contextualSpacing/>
        <w:jc w:val="both"/>
        <w:rPr>
          <w:rFonts w:ascii="Times New Roman" w:hAnsi="Times New Roman" w:cs="Times New Roman"/>
        </w:rPr>
      </w:pPr>
      <w:r>
        <w:rPr>
          <w:rFonts w:ascii="Times New Roman" w:hAnsi="Times New Roman" w:cs="Times New Roman"/>
        </w:rPr>
        <w:t xml:space="preserve">Commissioner Morgan stated he understands the appellants position and that the road is a mess. Recommended approving the appeal. </w:t>
      </w:r>
    </w:p>
    <w:p w14:paraId="2831BE28" w14:textId="1758DBC0" w:rsidR="008C78AE" w:rsidRDefault="008C78AE" w:rsidP="006E63C2">
      <w:pPr>
        <w:spacing w:after="0" w:line="240" w:lineRule="auto"/>
        <w:contextualSpacing/>
        <w:jc w:val="both"/>
        <w:rPr>
          <w:rFonts w:ascii="Times New Roman" w:hAnsi="Times New Roman" w:cs="Times New Roman"/>
        </w:rPr>
      </w:pPr>
    </w:p>
    <w:p w14:paraId="232D5DE9" w14:textId="242FB0E9" w:rsidR="008C78AE" w:rsidRDefault="008C78AE" w:rsidP="006E63C2">
      <w:pPr>
        <w:spacing w:after="0" w:line="240" w:lineRule="auto"/>
        <w:contextualSpacing/>
        <w:jc w:val="both"/>
        <w:rPr>
          <w:rFonts w:ascii="Times New Roman" w:hAnsi="Times New Roman" w:cs="Times New Roman"/>
        </w:rPr>
      </w:pPr>
      <w:r>
        <w:rPr>
          <w:rFonts w:ascii="Times New Roman" w:hAnsi="Times New Roman" w:cs="Times New Roman"/>
        </w:rPr>
        <w:t>Commissioner Sipe asked for clarification if the appeal is only regarding the distance or width of the easement.</w:t>
      </w:r>
    </w:p>
    <w:p w14:paraId="54A2A56C" w14:textId="7EB104B6" w:rsidR="008C78AE" w:rsidRDefault="008C78AE" w:rsidP="006E63C2">
      <w:pPr>
        <w:spacing w:after="0" w:line="240" w:lineRule="auto"/>
        <w:contextualSpacing/>
        <w:jc w:val="both"/>
        <w:rPr>
          <w:rFonts w:ascii="Times New Roman" w:hAnsi="Times New Roman" w:cs="Times New Roman"/>
        </w:rPr>
      </w:pPr>
    </w:p>
    <w:p w14:paraId="680EAA35" w14:textId="52748B96" w:rsidR="008C78AE" w:rsidRDefault="008C78AE" w:rsidP="006E63C2">
      <w:pPr>
        <w:spacing w:after="0" w:line="240" w:lineRule="auto"/>
        <w:contextualSpacing/>
        <w:jc w:val="both"/>
        <w:rPr>
          <w:rFonts w:ascii="Times New Roman" w:hAnsi="Times New Roman" w:cs="Times New Roman"/>
        </w:rPr>
      </w:pPr>
      <w:r>
        <w:rPr>
          <w:rFonts w:ascii="Times New Roman" w:hAnsi="Times New Roman" w:cs="Times New Roman"/>
        </w:rPr>
        <w:t xml:space="preserve">Director Seitz confirmed that the appeal is regarding the easement and nothing else. Director Seitz added that standards can only be applied that the City has approved, not County standards that used to apply. </w:t>
      </w:r>
    </w:p>
    <w:p w14:paraId="5C1BDE0B" w14:textId="3422430F" w:rsidR="008C78AE" w:rsidRDefault="008C78AE" w:rsidP="006E63C2">
      <w:pPr>
        <w:spacing w:after="0" w:line="240" w:lineRule="auto"/>
        <w:contextualSpacing/>
        <w:jc w:val="both"/>
        <w:rPr>
          <w:rFonts w:ascii="Times New Roman" w:hAnsi="Times New Roman" w:cs="Times New Roman"/>
        </w:rPr>
      </w:pPr>
    </w:p>
    <w:p w14:paraId="217361FB" w14:textId="463EB872" w:rsidR="008C78AE" w:rsidRDefault="008C78AE" w:rsidP="006E63C2">
      <w:pPr>
        <w:spacing w:after="0" w:line="240" w:lineRule="auto"/>
        <w:contextualSpacing/>
        <w:jc w:val="both"/>
        <w:rPr>
          <w:rFonts w:ascii="Times New Roman" w:hAnsi="Times New Roman" w:cs="Times New Roman"/>
        </w:rPr>
      </w:pPr>
      <w:r>
        <w:rPr>
          <w:rFonts w:ascii="Times New Roman" w:hAnsi="Times New Roman" w:cs="Times New Roman"/>
        </w:rPr>
        <w:t>Chair Sharp entertained a motion to deny the appeal or approve it. Commissioner Morgan moved to approve the appeal, Seconded by Commissioner Martinez. Motion failed 3-2</w:t>
      </w:r>
      <w:r w:rsidR="00386FCC">
        <w:rPr>
          <w:rFonts w:ascii="Times New Roman" w:hAnsi="Times New Roman" w:cs="Times New Roman"/>
        </w:rPr>
        <w:t xml:space="preserve">. Chair Sharp, Commissioner Sipe, and McLane against. Commissioners Martinez and Morgan for. Nobles Appeal denied. </w:t>
      </w:r>
    </w:p>
    <w:p w14:paraId="6F36D5B6" w14:textId="25B1A154" w:rsidR="00386FCC" w:rsidRDefault="00386FCC" w:rsidP="006E63C2">
      <w:pPr>
        <w:spacing w:after="0" w:line="240" w:lineRule="auto"/>
        <w:contextualSpacing/>
        <w:jc w:val="both"/>
        <w:rPr>
          <w:rFonts w:ascii="Times New Roman" w:hAnsi="Times New Roman" w:cs="Times New Roman"/>
        </w:rPr>
      </w:pPr>
    </w:p>
    <w:p w14:paraId="32C82CBB" w14:textId="77777777" w:rsidR="00386FCC" w:rsidRDefault="00386FCC" w:rsidP="006E63C2">
      <w:pPr>
        <w:spacing w:after="0" w:line="240" w:lineRule="auto"/>
        <w:contextualSpacing/>
        <w:jc w:val="both"/>
        <w:rPr>
          <w:rFonts w:ascii="Times New Roman" w:hAnsi="Times New Roman" w:cs="Times New Roman"/>
        </w:rPr>
      </w:pPr>
      <w:r>
        <w:rPr>
          <w:rFonts w:ascii="Times New Roman" w:hAnsi="Times New Roman" w:cs="Times New Roman"/>
        </w:rPr>
        <w:t xml:space="preserve">Bruce Nobles asked Chair Sharp regarding the development process in the area. </w:t>
      </w:r>
    </w:p>
    <w:p w14:paraId="036867C4" w14:textId="77777777" w:rsidR="00386FCC" w:rsidRDefault="00386FCC" w:rsidP="006E63C2">
      <w:pPr>
        <w:spacing w:after="0" w:line="240" w:lineRule="auto"/>
        <w:contextualSpacing/>
        <w:jc w:val="both"/>
        <w:rPr>
          <w:rFonts w:ascii="Times New Roman" w:hAnsi="Times New Roman" w:cs="Times New Roman"/>
        </w:rPr>
      </w:pPr>
    </w:p>
    <w:p w14:paraId="7A0A1D83" w14:textId="07A8475E" w:rsidR="006E63C2" w:rsidRDefault="00386FCC" w:rsidP="006E63C2">
      <w:pPr>
        <w:spacing w:after="0" w:line="240" w:lineRule="auto"/>
        <w:contextualSpacing/>
        <w:jc w:val="both"/>
        <w:rPr>
          <w:rFonts w:ascii="Times New Roman" w:hAnsi="Times New Roman" w:cs="Times New Roman"/>
        </w:rPr>
      </w:pPr>
      <w:r>
        <w:rPr>
          <w:rFonts w:ascii="Times New Roman" w:hAnsi="Times New Roman" w:cs="Times New Roman"/>
        </w:rPr>
        <w:t xml:space="preserve">Director Seitz clarified some concerns regarding the map created for the original notice. </w:t>
      </w:r>
      <w:r w:rsidR="007338B5">
        <w:rPr>
          <w:rFonts w:ascii="Times New Roman" w:hAnsi="Times New Roman" w:cs="Times New Roman"/>
        </w:rPr>
        <w:t xml:space="preserve"> </w:t>
      </w:r>
    </w:p>
    <w:p w14:paraId="7A42B8CD" w14:textId="77777777" w:rsidR="00526D44" w:rsidRDefault="00526D44" w:rsidP="00526D44">
      <w:pPr>
        <w:spacing w:after="0" w:line="240" w:lineRule="auto"/>
        <w:ind w:left="720"/>
        <w:contextualSpacing/>
        <w:jc w:val="both"/>
        <w:rPr>
          <w:rFonts w:ascii="Times New Roman" w:hAnsi="Times New Roman" w:cs="Times New Roman"/>
        </w:rPr>
      </w:pPr>
    </w:p>
    <w:p w14:paraId="3E2C683A" w14:textId="5C0C6D8A" w:rsidR="00F6613A" w:rsidRPr="00526D44" w:rsidRDefault="0095066A" w:rsidP="00526D44">
      <w:pPr>
        <w:numPr>
          <w:ilvl w:val="0"/>
          <w:numId w:val="1"/>
        </w:numPr>
        <w:spacing w:after="0" w:line="240" w:lineRule="auto"/>
        <w:contextualSpacing/>
        <w:jc w:val="both"/>
        <w:rPr>
          <w:rFonts w:ascii="Times New Roman" w:eastAsia="Times New Roman" w:hAnsi="Times New Roman" w:cs="Times New Roman"/>
          <w:b/>
          <w:sz w:val="24"/>
          <w:szCs w:val="24"/>
        </w:rPr>
      </w:pPr>
      <w:r w:rsidRPr="00526D44">
        <w:rPr>
          <w:rFonts w:ascii="Times New Roman" w:eastAsia="Times New Roman" w:hAnsi="Times New Roman" w:cs="Times New Roman"/>
          <w:b/>
          <w:sz w:val="24"/>
          <w:szCs w:val="24"/>
        </w:rPr>
        <w:t xml:space="preserve">NEW BUSINESS: </w:t>
      </w:r>
      <w:r w:rsidR="00526D44">
        <w:rPr>
          <w:rFonts w:ascii="Times New Roman" w:eastAsia="Times New Roman" w:hAnsi="Times New Roman" w:cs="Times New Roman"/>
          <w:b/>
          <w:sz w:val="24"/>
          <w:szCs w:val="24"/>
        </w:rPr>
        <w:t>None</w:t>
      </w:r>
    </w:p>
    <w:p w14:paraId="33EEFA92" w14:textId="77777777" w:rsidR="00AC5EDC" w:rsidRDefault="00AC5EDC" w:rsidP="00AC5EDC">
      <w:pPr>
        <w:pStyle w:val="ListParagraph"/>
        <w:rPr>
          <w:rFonts w:ascii="Times New Roman" w:hAnsi="Times New Roman" w:cs="Times New Roman"/>
        </w:rPr>
      </w:pPr>
    </w:p>
    <w:p w14:paraId="6E75D18E" w14:textId="08CCF4DE" w:rsidR="00F3572E" w:rsidRDefault="0023779F" w:rsidP="00F3572E">
      <w:pPr>
        <w:pStyle w:val="ListParagraph"/>
        <w:numPr>
          <w:ilvl w:val="0"/>
          <w:numId w:val="1"/>
        </w:numPr>
        <w:jc w:val="both"/>
        <w:rPr>
          <w:rFonts w:ascii="Times New Roman" w:eastAsia="Times New Roman" w:hAnsi="Times New Roman" w:cs="Times New Roman"/>
        </w:rPr>
      </w:pPr>
      <w:r w:rsidRPr="001A3596">
        <w:rPr>
          <w:rFonts w:ascii="Times New Roman" w:eastAsia="Times New Roman" w:hAnsi="Times New Roman" w:cs="Times New Roman"/>
          <w:b/>
        </w:rPr>
        <w:t>DISCUSSION ITEMS:</w:t>
      </w:r>
      <w:r w:rsidR="00526D44">
        <w:rPr>
          <w:rFonts w:ascii="Times New Roman" w:eastAsia="Times New Roman" w:hAnsi="Times New Roman" w:cs="Times New Roman"/>
        </w:rPr>
        <w:t xml:space="preserve"> </w:t>
      </w:r>
      <w:r w:rsidR="00526D44" w:rsidRPr="00526D44">
        <w:rPr>
          <w:rFonts w:ascii="Times New Roman" w:eastAsia="Times New Roman" w:hAnsi="Times New Roman" w:cs="Times New Roman"/>
          <w:b/>
        </w:rPr>
        <w:t xml:space="preserve">None </w:t>
      </w:r>
    </w:p>
    <w:p w14:paraId="2360C8E3" w14:textId="598FD475" w:rsidR="0060715F" w:rsidRPr="00807C22" w:rsidRDefault="006752EB" w:rsidP="00807C22">
      <w:pPr>
        <w:tabs>
          <w:tab w:val="left" w:pos="-1440"/>
        </w:tabs>
        <w:jc w:val="both"/>
        <w:rPr>
          <w:rFonts w:ascii="Times New Roman" w:hAnsi="Times New Roman" w:cs="Times New Roman"/>
          <w:bCs/>
          <w:sz w:val="24"/>
          <w:szCs w:val="24"/>
        </w:rPr>
      </w:pPr>
      <w:r w:rsidRPr="00B47B66">
        <w:rPr>
          <w:rFonts w:ascii="Times New Roman" w:hAnsi="Times New Roman" w:cs="Times New Roman"/>
          <w:b/>
          <w:sz w:val="24"/>
          <w:szCs w:val="24"/>
        </w:rPr>
        <w:t xml:space="preserve">VIII. </w:t>
      </w:r>
      <w:r w:rsidRPr="00B47B66">
        <w:rPr>
          <w:rFonts w:ascii="Times New Roman" w:hAnsi="Times New Roman" w:cs="Times New Roman"/>
          <w:b/>
          <w:sz w:val="24"/>
          <w:szCs w:val="24"/>
        </w:rPr>
        <w:tab/>
      </w:r>
      <w:r w:rsidR="006462D2" w:rsidRPr="00B47B66">
        <w:rPr>
          <w:rFonts w:ascii="Times New Roman" w:hAnsi="Times New Roman" w:cs="Times New Roman"/>
          <w:b/>
          <w:sz w:val="24"/>
          <w:szCs w:val="24"/>
        </w:rPr>
        <w:t>INFORMATIONAL ITEMS:</w:t>
      </w:r>
      <w:r w:rsidR="00807C22">
        <w:rPr>
          <w:rFonts w:ascii="Times New Roman" w:hAnsi="Times New Roman" w:cs="Times New Roman"/>
          <w:b/>
          <w:sz w:val="24"/>
          <w:szCs w:val="24"/>
        </w:rPr>
        <w:t xml:space="preserve"> </w:t>
      </w:r>
    </w:p>
    <w:p w14:paraId="73AF146A" w14:textId="1F928B42" w:rsidR="0023779F" w:rsidRPr="00B47B66" w:rsidRDefault="006752EB" w:rsidP="006752EB">
      <w:pPr>
        <w:tabs>
          <w:tab w:val="left" w:pos="-1440"/>
        </w:tabs>
        <w:jc w:val="both"/>
        <w:rPr>
          <w:rFonts w:ascii="Times New Roman" w:hAnsi="Times New Roman" w:cs="Times New Roman"/>
          <w:b/>
          <w:sz w:val="24"/>
          <w:szCs w:val="24"/>
        </w:rPr>
      </w:pPr>
      <w:r w:rsidRPr="00B47B66">
        <w:rPr>
          <w:rFonts w:ascii="Times New Roman" w:hAnsi="Times New Roman" w:cs="Times New Roman"/>
          <w:b/>
          <w:sz w:val="24"/>
          <w:szCs w:val="24"/>
        </w:rPr>
        <w:t xml:space="preserve">IX.       </w:t>
      </w:r>
      <w:r w:rsidR="006462D2" w:rsidRPr="00B47B66">
        <w:rPr>
          <w:rFonts w:ascii="Times New Roman" w:hAnsi="Times New Roman" w:cs="Times New Roman"/>
          <w:b/>
          <w:sz w:val="24"/>
          <w:szCs w:val="24"/>
        </w:rPr>
        <w:t>ADJOURNMENT</w:t>
      </w:r>
      <w:r w:rsidR="001E39A7" w:rsidRPr="00B47B66">
        <w:rPr>
          <w:rFonts w:ascii="Times New Roman" w:hAnsi="Times New Roman" w:cs="Times New Roman"/>
          <w:b/>
          <w:sz w:val="24"/>
          <w:szCs w:val="24"/>
        </w:rPr>
        <w:t xml:space="preserve">: </w:t>
      </w:r>
      <w:r w:rsidR="00B56754" w:rsidRPr="00B47B66">
        <w:rPr>
          <w:rFonts w:ascii="Times New Roman" w:hAnsi="Times New Roman" w:cs="Times New Roman"/>
          <w:sz w:val="24"/>
          <w:szCs w:val="24"/>
        </w:rPr>
        <w:t xml:space="preserve">Adjourned at </w:t>
      </w:r>
      <w:r w:rsidR="004D5833">
        <w:rPr>
          <w:rFonts w:ascii="Times New Roman" w:hAnsi="Times New Roman" w:cs="Times New Roman"/>
          <w:sz w:val="24"/>
          <w:szCs w:val="24"/>
        </w:rPr>
        <w:t>7:</w:t>
      </w:r>
      <w:r w:rsidR="00386FCC">
        <w:rPr>
          <w:rFonts w:ascii="Times New Roman" w:hAnsi="Times New Roman" w:cs="Times New Roman"/>
          <w:sz w:val="24"/>
          <w:szCs w:val="24"/>
        </w:rPr>
        <w:t>40</w:t>
      </w:r>
      <w:bookmarkStart w:id="0" w:name="_GoBack"/>
      <w:bookmarkEnd w:id="0"/>
      <w:r w:rsidR="007E284A" w:rsidRPr="00B47B66">
        <w:rPr>
          <w:rFonts w:ascii="Times New Roman" w:hAnsi="Times New Roman" w:cs="Times New Roman"/>
          <w:sz w:val="24"/>
          <w:szCs w:val="24"/>
        </w:rPr>
        <w:t>pm.</w:t>
      </w:r>
    </w:p>
    <w:sectPr w:rsidR="0023779F" w:rsidRPr="00B47B66" w:rsidSect="00CF31EB">
      <w:headerReference w:type="even" r:id="rId7"/>
      <w:headerReference w:type="default" r:id="rId8"/>
      <w:footerReference w:type="even" r:id="rId9"/>
      <w:footerReference w:type="default" r:id="rId10"/>
      <w:headerReference w:type="first" r:id="rId11"/>
      <w:footerReference w:type="first" r:id="rId12"/>
      <w:pgSz w:w="12240" w:h="15840"/>
      <w:pgMar w:top="18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A656" w14:textId="77777777" w:rsidR="006E63C2" w:rsidRDefault="006E63C2" w:rsidP="00EA4A21">
      <w:pPr>
        <w:spacing w:after="0" w:line="240" w:lineRule="auto"/>
      </w:pPr>
      <w:r>
        <w:separator/>
      </w:r>
    </w:p>
  </w:endnote>
  <w:endnote w:type="continuationSeparator" w:id="0">
    <w:p w14:paraId="75853892" w14:textId="77777777" w:rsidR="006E63C2" w:rsidRDefault="006E63C2" w:rsidP="00EA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090D" w14:textId="77777777" w:rsidR="006E63C2" w:rsidRDefault="006E63C2">
    <w:pPr>
      <w:pStyle w:val="Footer"/>
    </w:pPr>
  </w:p>
  <w:p w14:paraId="57E91BC0" w14:textId="77777777" w:rsidR="006E63C2" w:rsidRDefault="006E63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DC02" w14:textId="41D628E3" w:rsidR="006E63C2" w:rsidRDefault="006E63C2" w:rsidP="00DD28BF">
    <w:pPr>
      <w:pStyle w:val="Footer"/>
      <w:jc w:val="right"/>
    </w:pPr>
    <w:r w:rsidRPr="009B5C25">
      <w:rPr>
        <w:sz w:val="20"/>
        <w:szCs w:val="20"/>
      </w:rPr>
      <w:t xml:space="preserve">Page </w:t>
    </w:r>
    <w:r w:rsidRPr="009B5C25">
      <w:rPr>
        <w:b/>
        <w:sz w:val="20"/>
        <w:szCs w:val="20"/>
      </w:rPr>
      <w:fldChar w:fldCharType="begin"/>
    </w:r>
    <w:r w:rsidRPr="009B5C25">
      <w:rPr>
        <w:b/>
        <w:sz w:val="20"/>
        <w:szCs w:val="20"/>
      </w:rPr>
      <w:instrText xml:space="preserve"> PAGE </w:instrText>
    </w:r>
    <w:r w:rsidRPr="009B5C25">
      <w:rPr>
        <w:b/>
        <w:sz w:val="20"/>
        <w:szCs w:val="20"/>
      </w:rPr>
      <w:fldChar w:fldCharType="separate"/>
    </w:r>
    <w:r>
      <w:rPr>
        <w:b/>
        <w:noProof/>
        <w:sz w:val="20"/>
        <w:szCs w:val="20"/>
      </w:rPr>
      <w:t>5</w:t>
    </w:r>
    <w:r w:rsidRPr="009B5C25">
      <w:rPr>
        <w:b/>
        <w:sz w:val="20"/>
        <w:szCs w:val="20"/>
      </w:rPr>
      <w:fldChar w:fldCharType="end"/>
    </w:r>
    <w:r w:rsidRPr="009B5C25">
      <w:rPr>
        <w:sz w:val="20"/>
        <w:szCs w:val="20"/>
      </w:rPr>
      <w:t xml:space="preserve"> of </w:t>
    </w:r>
    <w:r w:rsidRPr="009B5C25">
      <w:rPr>
        <w:b/>
        <w:sz w:val="20"/>
        <w:szCs w:val="20"/>
      </w:rPr>
      <w:fldChar w:fldCharType="begin"/>
    </w:r>
    <w:r w:rsidRPr="009B5C25">
      <w:rPr>
        <w:b/>
        <w:sz w:val="20"/>
        <w:szCs w:val="20"/>
      </w:rPr>
      <w:instrText xml:space="preserve"> NUMPAGES  </w:instrText>
    </w:r>
    <w:r w:rsidRPr="009B5C25">
      <w:rPr>
        <w:b/>
        <w:sz w:val="20"/>
        <w:szCs w:val="20"/>
      </w:rPr>
      <w:fldChar w:fldCharType="separate"/>
    </w:r>
    <w:r>
      <w:rPr>
        <w:b/>
        <w:noProof/>
        <w:sz w:val="20"/>
        <w:szCs w:val="20"/>
      </w:rPr>
      <w:t>5</w:t>
    </w:r>
    <w:r w:rsidRPr="009B5C25">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36D8" w14:textId="77777777" w:rsidR="006E63C2" w:rsidRDefault="006E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D483" w14:textId="77777777" w:rsidR="006E63C2" w:rsidRDefault="006E63C2" w:rsidP="00EA4A21">
      <w:pPr>
        <w:spacing w:after="0" w:line="240" w:lineRule="auto"/>
      </w:pPr>
      <w:r>
        <w:separator/>
      </w:r>
    </w:p>
  </w:footnote>
  <w:footnote w:type="continuationSeparator" w:id="0">
    <w:p w14:paraId="0ECD07F9" w14:textId="77777777" w:rsidR="006E63C2" w:rsidRDefault="006E63C2" w:rsidP="00EA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899C" w14:textId="77777777" w:rsidR="006E63C2" w:rsidRDefault="006E63C2">
    <w:pPr>
      <w:pStyle w:val="Header"/>
    </w:pPr>
  </w:p>
  <w:p w14:paraId="705C4C7B" w14:textId="77777777" w:rsidR="006E63C2" w:rsidRDefault="006E63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028535"/>
      <w:docPartObj>
        <w:docPartGallery w:val="Watermarks"/>
        <w:docPartUnique/>
      </w:docPartObj>
    </w:sdtPr>
    <w:sdtEndPr/>
    <w:sdtContent>
      <w:p w14:paraId="257D0846" w14:textId="43CB719D" w:rsidR="006E63C2" w:rsidRDefault="00386FCC">
        <w:r>
          <w:rPr>
            <w:noProof/>
          </w:rPr>
          <w:pict w14:anchorId="104AB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D1A8" w14:textId="77777777" w:rsidR="006E63C2" w:rsidRDefault="006E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EB4C57A2"/>
    <w:lvl w:ilvl="0" w:tplc="52A4AC92">
      <w:start w:val="4"/>
      <w:numFmt w:val="decimal"/>
      <w:lvlText w:val="%1."/>
      <w:lvlJc w:val="left"/>
      <w:pPr>
        <w:ind w:left="0" w:firstLine="0"/>
      </w:pPr>
    </w:lvl>
    <w:lvl w:ilvl="1" w:tplc="FCB2FC16">
      <w:start w:val="20"/>
      <w:numFmt w:val="decimal"/>
      <w:lvlText w:val="%2)"/>
      <w:lvlJc w:val="left"/>
      <w:pPr>
        <w:ind w:left="0" w:firstLine="0"/>
      </w:pPr>
    </w:lvl>
    <w:lvl w:ilvl="2" w:tplc="6ED45380">
      <w:numFmt w:val="decimal"/>
      <w:lvlText w:val=""/>
      <w:lvlJc w:val="left"/>
      <w:pPr>
        <w:ind w:left="0" w:firstLine="0"/>
      </w:pPr>
    </w:lvl>
    <w:lvl w:ilvl="3" w:tplc="BB9E24DE">
      <w:numFmt w:val="decimal"/>
      <w:lvlText w:val=""/>
      <w:lvlJc w:val="left"/>
      <w:pPr>
        <w:ind w:left="0" w:firstLine="0"/>
      </w:pPr>
    </w:lvl>
    <w:lvl w:ilvl="4" w:tplc="AECA2286">
      <w:numFmt w:val="decimal"/>
      <w:lvlText w:val=""/>
      <w:lvlJc w:val="left"/>
      <w:pPr>
        <w:ind w:left="0" w:firstLine="0"/>
      </w:pPr>
    </w:lvl>
    <w:lvl w:ilvl="5" w:tplc="AF609B14">
      <w:numFmt w:val="decimal"/>
      <w:lvlText w:val=""/>
      <w:lvlJc w:val="left"/>
      <w:pPr>
        <w:ind w:left="0" w:firstLine="0"/>
      </w:pPr>
    </w:lvl>
    <w:lvl w:ilvl="6" w:tplc="C0E22A48">
      <w:numFmt w:val="decimal"/>
      <w:lvlText w:val=""/>
      <w:lvlJc w:val="left"/>
      <w:pPr>
        <w:ind w:left="0" w:firstLine="0"/>
      </w:pPr>
    </w:lvl>
    <w:lvl w:ilvl="7" w:tplc="8E56F33C">
      <w:numFmt w:val="decimal"/>
      <w:lvlText w:val=""/>
      <w:lvlJc w:val="left"/>
      <w:pPr>
        <w:ind w:left="0" w:firstLine="0"/>
      </w:pPr>
    </w:lvl>
    <w:lvl w:ilvl="8" w:tplc="C52C9BE4">
      <w:numFmt w:val="decimal"/>
      <w:lvlText w:val=""/>
      <w:lvlJc w:val="left"/>
      <w:pPr>
        <w:ind w:left="0" w:firstLine="0"/>
      </w:pPr>
    </w:lvl>
  </w:abstractNum>
  <w:abstractNum w:abstractNumId="1" w15:restartNumberingAfterBreak="0">
    <w:nsid w:val="02A407ED"/>
    <w:multiLevelType w:val="hybridMultilevel"/>
    <w:tmpl w:val="4B2C4B86"/>
    <w:lvl w:ilvl="0" w:tplc="E76E17EE">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7030C3"/>
    <w:multiLevelType w:val="hybridMultilevel"/>
    <w:tmpl w:val="56149F46"/>
    <w:lvl w:ilvl="0" w:tplc="20AE3D84">
      <w:start w:val="1"/>
      <w:numFmt w:val="upperLetter"/>
      <w:lvlText w:val="%1."/>
      <w:lvlJc w:val="left"/>
      <w:pPr>
        <w:ind w:left="1080"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D09CB"/>
    <w:multiLevelType w:val="hybridMultilevel"/>
    <w:tmpl w:val="01D49A00"/>
    <w:lvl w:ilvl="0" w:tplc="F9B43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AA560A"/>
    <w:multiLevelType w:val="hybridMultilevel"/>
    <w:tmpl w:val="116813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E3F95"/>
    <w:multiLevelType w:val="hybridMultilevel"/>
    <w:tmpl w:val="F66AEA06"/>
    <w:lvl w:ilvl="0" w:tplc="0E2E4880">
      <w:start w:val="1"/>
      <w:numFmt w:val="upperRoman"/>
      <w:lvlText w:val="%1."/>
      <w:lvlJc w:val="left"/>
      <w:pPr>
        <w:ind w:left="915" w:hanging="720"/>
      </w:pPr>
      <w:rPr>
        <w:rFonts w:hint="default"/>
      </w:rPr>
    </w:lvl>
    <w:lvl w:ilvl="1" w:tplc="04090015">
      <w:start w:val="1"/>
      <w:numFmt w:val="upperLetter"/>
      <w:lvlText w:val="%2."/>
      <w:lvlJc w:val="left"/>
      <w:pPr>
        <w:ind w:left="1275" w:hanging="360"/>
      </w:pPr>
    </w:lvl>
    <w:lvl w:ilvl="2" w:tplc="0409001B">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4A265EF9"/>
    <w:multiLevelType w:val="hybridMultilevel"/>
    <w:tmpl w:val="864693DE"/>
    <w:lvl w:ilvl="0" w:tplc="8C5AD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6563B6"/>
    <w:multiLevelType w:val="hybridMultilevel"/>
    <w:tmpl w:val="01044C02"/>
    <w:lvl w:ilvl="0" w:tplc="04090015">
      <w:start w:val="1"/>
      <w:numFmt w:val="upperLetter"/>
      <w:lvlText w:val="%1."/>
      <w:lvlJc w:val="left"/>
      <w:pPr>
        <w:ind w:left="900"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5F8254FF"/>
    <w:multiLevelType w:val="hybridMultilevel"/>
    <w:tmpl w:val="99246B80"/>
    <w:lvl w:ilvl="0" w:tplc="8C78768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F3944"/>
    <w:multiLevelType w:val="hybridMultilevel"/>
    <w:tmpl w:val="63147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75FD1"/>
    <w:multiLevelType w:val="hybridMultilevel"/>
    <w:tmpl w:val="376A5FDE"/>
    <w:lvl w:ilvl="0" w:tplc="30E8A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865444"/>
    <w:multiLevelType w:val="hybridMultilevel"/>
    <w:tmpl w:val="0DC48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A1BF8"/>
    <w:multiLevelType w:val="hybridMultilevel"/>
    <w:tmpl w:val="462A3F30"/>
    <w:lvl w:ilvl="0" w:tplc="79680ACA">
      <w:start w:val="1"/>
      <w:numFmt w:val="upperRoman"/>
      <w:lvlText w:val="%1."/>
      <w:lvlJc w:val="left"/>
      <w:pPr>
        <w:ind w:left="1034" w:hanging="720"/>
      </w:pPr>
      <w:rPr>
        <w:rFonts w:ascii="Times New Roman" w:eastAsia="Times New Roman" w:hAnsi="Times New Roman" w:cs="Times New Roman" w:hint="default"/>
        <w:spacing w:val="-4"/>
        <w:w w:val="100"/>
        <w:sz w:val="24"/>
        <w:szCs w:val="24"/>
        <w:lang w:val="en-US" w:eastAsia="en-US" w:bidi="en-US"/>
      </w:rPr>
    </w:lvl>
    <w:lvl w:ilvl="1" w:tplc="4058BC28">
      <w:start w:val="1"/>
      <w:numFmt w:val="upperLetter"/>
      <w:lvlText w:val="%2."/>
      <w:lvlJc w:val="left"/>
      <w:pPr>
        <w:ind w:left="1200" w:hanging="504"/>
      </w:pPr>
      <w:rPr>
        <w:rFonts w:ascii="Times New Roman" w:eastAsia="Times New Roman" w:hAnsi="Times New Roman" w:cs="Times New Roman" w:hint="default"/>
        <w:spacing w:val="-4"/>
        <w:w w:val="100"/>
        <w:sz w:val="24"/>
        <w:szCs w:val="24"/>
        <w:lang w:val="en-US" w:eastAsia="en-US" w:bidi="en-US"/>
      </w:rPr>
    </w:lvl>
    <w:lvl w:ilvl="2" w:tplc="DE980218">
      <w:numFmt w:val="bullet"/>
      <w:lvlText w:val="•"/>
      <w:lvlJc w:val="left"/>
      <w:pPr>
        <w:ind w:left="2131" w:hanging="504"/>
      </w:pPr>
      <w:rPr>
        <w:rFonts w:hint="default"/>
        <w:lang w:val="en-US" w:eastAsia="en-US" w:bidi="en-US"/>
      </w:rPr>
    </w:lvl>
    <w:lvl w:ilvl="3" w:tplc="97064D22">
      <w:numFmt w:val="bullet"/>
      <w:lvlText w:val="•"/>
      <w:lvlJc w:val="left"/>
      <w:pPr>
        <w:ind w:left="3062" w:hanging="504"/>
      </w:pPr>
      <w:rPr>
        <w:rFonts w:hint="default"/>
        <w:lang w:val="en-US" w:eastAsia="en-US" w:bidi="en-US"/>
      </w:rPr>
    </w:lvl>
    <w:lvl w:ilvl="4" w:tplc="8684F134">
      <w:numFmt w:val="bullet"/>
      <w:lvlText w:val="•"/>
      <w:lvlJc w:val="left"/>
      <w:pPr>
        <w:ind w:left="3993" w:hanging="504"/>
      </w:pPr>
      <w:rPr>
        <w:rFonts w:hint="default"/>
        <w:lang w:val="en-US" w:eastAsia="en-US" w:bidi="en-US"/>
      </w:rPr>
    </w:lvl>
    <w:lvl w:ilvl="5" w:tplc="FD14712A">
      <w:numFmt w:val="bullet"/>
      <w:lvlText w:val="•"/>
      <w:lvlJc w:val="left"/>
      <w:pPr>
        <w:ind w:left="4924" w:hanging="504"/>
      </w:pPr>
      <w:rPr>
        <w:rFonts w:hint="default"/>
        <w:lang w:val="en-US" w:eastAsia="en-US" w:bidi="en-US"/>
      </w:rPr>
    </w:lvl>
    <w:lvl w:ilvl="6" w:tplc="EA40180C">
      <w:numFmt w:val="bullet"/>
      <w:lvlText w:val="•"/>
      <w:lvlJc w:val="left"/>
      <w:pPr>
        <w:ind w:left="5855" w:hanging="504"/>
      </w:pPr>
      <w:rPr>
        <w:rFonts w:hint="default"/>
        <w:lang w:val="en-US" w:eastAsia="en-US" w:bidi="en-US"/>
      </w:rPr>
    </w:lvl>
    <w:lvl w:ilvl="7" w:tplc="F968AF0A">
      <w:numFmt w:val="bullet"/>
      <w:lvlText w:val="•"/>
      <w:lvlJc w:val="left"/>
      <w:pPr>
        <w:ind w:left="6786" w:hanging="504"/>
      </w:pPr>
      <w:rPr>
        <w:rFonts w:hint="default"/>
        <w:lang w:val="en-US" w:eastAsia="en-US" w:bidi="en-US"/>
      </w:rPr>
    </w:lvl>
    <w:lvl w:ilvl="8" w:tplc="ABBCCC60">
      <w:numFmt w:val="bullet"/>
      <w:lvlText w:val="•"/>
      <w:lvlJc w:val="left"/>
      <w:pPr>
        <w:ind w:left="7717" w:hanging="504"/>
      </w:pPr>
      <w:rPr>
        <w:rFonts w:hint="default"/>
        <w:lang w:val="en-US" w:eastAsia="en-US" w:bidi="en-US"/>
      </w:rPr>
    </w:lvl>
  </w:abstractNum>
  <w:abstractNum w:abstractNumId="13"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982E9D"/>
    <w:multiLevelType w:val="hybridMultilevel"/>
    <w:tmpl w:val="AB1CDB32"/>
    <w:lvl w:ilvl="0" w:tplc="3DA8D832">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7E5F612D"/>
    <w:multiLevelType w:val="hybridMultilevel"/>
    <w:tmpl w:val="AE5A1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6"/>
  </w:num>
  <w:num w:numId="4">
    <w:abstractNumId w:val="8"/>
  </w:num>
  <w:num w:numId="5">
    <w:abstractNumId w:val="4"/>
  </w:num>
  <w:num w:numId="6">
    <w:abstractNumId w:val="14"/>
  </w:num>
  <w:num w:numId="7">
    <w:abstractNumId w:val="10"/>
  </w:num>
  <w:num w:numId="8">
    <w:abstractNumId w:val="3"/>
  </w:num>
  <w:num w:numId="9">
    <w:abstractNumId w:val="5"/>
  </w:num>
  <w:num w:numId="10">
    <w:abstractNumId w:val="2"/>
  </w:num>
  <w:num w:numId="11">
    <w:abstractNumId w:val="15"/>
  </w:num>
  <w:num w:numId="12">
    <w:abstractNumId w:val="7"/>
  </w:num>
  <w:num w:numId="13">
    <w:abstractNumId w:val="12"/>
  </w:num>
  <w:num w:numId="14">
    <w:abstractNumId w:val="1"/>
  </w:num>
  <w:num w:numId="15">
    <w:abstractNumId w:val="11"/>
  </w:num>
  <w:num w:numId="16">
    <w:abstractNumId w:val="0"/>
    <w:lvlOverride w:ilvl="0">
      <w:startOverride w:val="4"/>
    </w:lvlOverride>
    <w:lvlOverride w:ilvl="1">
      <w:startOverride w:val="2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9F"/>
    <w:rsid w:val="000105A8"/>
    <w:rsid w:val="00015B72"/>
    <w:rsid w:val="000356D8"/>
    <w:rsid w:val="00037849"/>
    <w:rsid w:val="00040D1F"/>
    <w:rsid w:val="000466B9"/>
    <w:rsid w:val="00060522"/>
    <w:rsid w:val="00063148"/>
    <w:rsid w:val="00067F10"/>
    <w:rsid w:val="00070A2C"/>
    <w:rsid w:val="00080647"/>
    <w:rsid w:val="000807E0"/>
    <w:rsid w:val="00086F1E"/>
    <w:rsid w:val="000973B5"/>
    <w:rsid w:val="000A7832"/>
    <w:rsid w:val="000B0952"/>
    <w:rsid w:val="000B09A2"/>
    <w:rsid w:val="000B142E"/>
    <w:rsid w:val="000B362B"/>
    <w:rsid w:val="000B5352"/>
    <w:rsid w:val="000D461F"/>
    <w:rsid w:val="000E0EC3"/>
    <w:rsid w:val="000F6C1C"/>
    <w:rsid w:val="0012005B"/>
    <w:rsid w:val="001248D4"/>
    <w:rsid w:val="00125B21"/>
    <w:rsid w:val="00130DEC"/>
    <w:rsid w:val="001350D9"/>
    <w:rsid w:val="0013529E"/>
    <w:rsid w:val="00141379"/>
    <w:rsid w:val="00143D73"/>
    <w:rsid w:val="00144379"/>
    <w:rsid w:val="00145187"/>
    <w:rsid w:val="00150C77"/>
    <w:rsid w:val="00154324"/>
    <w:rsid w:val="00160B58"/>
    <w:rsid w:val="00161E69"/>
    <w:rsid w:val="00162364"/>
    <w:rsid w:val="00165730"/>
    <w:rsid w:val="001713BC"/>
    <w:rsid w:val="001754FA"/>
    <w:rsid w:val="00175DFD"/>
    <w:rsid w:val="0018057B"/>
    <w:rsid w:val="00191EE8"/>
    <w:rsid w:val="00193477"/>
    <w:rsid w:val="00194853"/>
    <w:rsid w:val="001A3596"/>
    <w:rsid w:val="001A3D36"/>
    <w:rsid w:val="001B09BC"/>
    <w:rsid w:val="001B0D2B"/>
    <w:rsid w:val="001C1051"/>
    <w:rsid w:val="001C7FDC"/>
    <w:rsid w:val="001D7BC9"/>
    <w:rsid w:val="001E39A7"/>
    <w:rsid w:val="001E4958"/>
    <w:rsid w:val="00202FBE"/>
    <w:rsid w:val="00217FD4"/>
    <w:rsid w:val="00227EBD"/>
    <w:rsid w:val="0023779F"/>
    <w:rsid w:val="00247245"/>
    <w:rsid w:val="00250A6D"/>
    <w:rsid w:val="00260A84"/>
    <w:rsid w:val="0026259B"/>
    <w:rsid w:val="0026287B"/>
    <w:rsid w:val="002647C9"/>
    <w:rsid w:val="0026580F"/>
    <w:rsid w:val="00267F65"/>
    <w:rsid w:val="002A56F9"/>
    <w:rsid w:val="002A7862"/>
    <w:rsid w:val="002C5F98"/>
    <w:rsid w:val="002C70FC"/>
    <w:rsid w:val="002C77A7"/>
    <w:rsid w:val="002D2729"/>
    <w:rsid w:val="002D7E24"/>
    <w:rsid w:val="002E1721"/>
    <w:rsid w:val="002E2B21"/>
    <w:rsid w:val="002E643F"/>
    <w:rsid w:val="002F441E"/>
    <w:rsid w:val="002F6862"/>
    <w:rsid w:val="002F729E"/>
    <w:rsid w:val="00300B7D"/>
    <w:rsid w:val="003026A4"/>
    <w:rsid w:val="00302CA2"/>
    <w:rsid w:val="00313F1B"/>
    <w:rsid w:val="0031502D"/>
    <w:rsid w:val="00320E08"/>
    <w:rsid w:val="00323F45"/>
    <w:rsid w:val="00326469"/>
    <w:rsid w:val="003267B4"/>
    <w:rsid w:val="003417D7"/>
    <w:rsid w:val="003510E2"/>
    <w:rsid w:val="0037486C"/>
    <w:rsid w:val="00376155"/>
    <w:rsid w:val="00386FCC"/>
    <w:rsid w:val="003917DF"/>
    <w:rsid w:val="003B2279"/>
    <w:rsid w:val="003B49E3"/>
    <w:rsid w:val="003B7667"/>
    <w:rsid w:val="003C15B7"/>
    <w:rsid w:val="003C6DC0"/>
    <w:rsid w:val="003E3E5A"/>
    <w:rsid w:val="003E46F6"/>
    <w:rsid w:val="003E577B"/>
    <w:rsid w:val="003F6A90"/>
    <w:rsid w:val="004030FF"/>
    <w:rsid w:val="00405372"/>
    <w:rsid w:val="00405855"/>
    <w:rsid w:val="004111E1"/>
    <w:rsid w:val="00421032"/>
    <w:rsid w:val="00431092"/>
    <w:rsid w:val="0043127E"/>
    <w:rsid w:val="00437AEB"/>
    <w:rsid w:val="00442744"/>
    <w:rsid w:val="00445B5A"/>
    <w:rsid w:val="00454EDE"/>
    <w:rsid w:val="00457696"/>
    <w:rsid w:val="004618F3"/>
    <w:rsid w:val="004765C0"/>
    <w:rsid w:val="004808B6"/>
    <w:rsid w:val="00480CD1"/>
    <w:rsid w:val="00481DB1"/>
    <w:rsid w:val="00492381"/>
    <w:rsid w:val="00494084"/>
    <w:rsid w:val="00496719"/>
    <w:rsid w:val="004A1D7A"/>
    <w:rsid w:val="004B143C"/>
    <w:rsid w:val="004C2706"/>
    <w:rsid w:val="004C32B2"/>
    <w:rsid w:val="004D25FB"/>
    <w:rsid w:val="004D5833"/>
    <w:rsid w:val="004E487D"/>
    <w:rsid w:val="004E48FF"/>
    <w:rsid w:val="004F64C3"/>
    <w:rsid w:val="005014BF"/>
    <w:rsid w:val="00505D5A"/>
    <w:rsid w:val="00512132"/>
    <w:rsid w:val="00512AD4"/>
    <w:rsid w:val="00516C7E"/>
    <w:rsid w:val="00526214"/>
    <w:rsid w:val="00526D44"/>
    <w:rsid w:val="00527901"/>
    <w:rsid w:val="00551B64"/>
    <w:rsid w:val="00554E39"/>
    <w:rsid w:val="00566A20"/>
    <w:rsid w:val="0057245F"/>
    <w:rsid w:val="00573527"/>
    <w:rsid w:val="005754EB"/>
    <w:rsid w:val="00576938"/>
    <w:rsid w:val="005916DB"/>
    <w:rsid w:val="005A0CD6"/>
    <w:rsid w:val="005A2DFF"/>
    <w:rsid w:val="005A5B28"/>
    <w:rsid w:val="005B2713"/>
    <w:rsid w:val="005B4349"/>
    <w:rsid w:val="005B4C96"/>
    <w:rsid w:val="005B5550"/>
    <w:rsid w:val="005C5A32"/>
    <w:rsid w:val="005D059F"/>
    <w:rsid w:val="005D4094"/>
    <w:rsid w:val="005D6F2F"/>
    <w:rsid w:val="005E021A"/>
    <w:rsid w:val="005E68FF"/>
    <w:rsid w:val="005E765A"/>
    <w:rsid w:val="005F12A9"/>
    <w:rsid w:val="005F6673"/>
    <w:rsid w:val="006050EB"/>
    <w:rsid w:val="0060715F"/>
    <w:rsid w:val="00607CC5"/>
    <w:rsid w:val="006137CB"/>
    <w:rsid w:val="00614C33"/>
    <w:rsid w:val="006230CA"/>
    <w:rsid w:val="00634835"/>
    <w:rsid w:val="00634BB4"/>
    <w:rsid w:val="006438A6"/>
    <w:rsid w:val="006462D2"/>
    <w:rsid w:val="00657D0D"/>
    <w:rsid w:val="00662F90"/>
    <w:rsid w:val="0067139D"/>
    <w:rsid w:val="00671F55"/>
    <w:rsid w:val="0067374C"/>
    <w:rsid w:val="006752EB"/>
    <w:rsid w:val="00683B4C"/>
    <w:rsid w:val="00686DB9"/>
    <w:rsid w:val="006A1410"/>
    <w:rsid w:val="006A4734"/>
    <w:rsid w:val="006A5607"/>
    <w:rsid w:val="006A5D22"/>
    <w:rsid w:val="006A7758"/>
    <w:rsid w:val="006B4137"/>
    <w:rsid w:val="006E63C2"/>
    <w:rsid w:val="007126D6"/>
    <w:rsid w:val="00713BAE"/>
    <w:rsid w:val="00715F6C"/>
    <w:rsid w:val="007314BB"/>
    <w:rsid w:val="00731BF3"/>
    <w:rsid w:val="007338B5"/>
    <w:rsid w:val="00736F59"/>
    <w:rsid w:val="00742062"/>
    <w:rsid w:val="0074642C"/>
    <w:rsid w:val="007505CF"/>
    <w:rsid w:val="007542B4"/>
    <w:rsid w:val="00775800"/>
    <w:rsid w:val="007860F7"/>
    <w:rsid w:val="00786FEA"/>
    <w:rsid w:val="00790378"/>
    <w:rsid w:val="0079302A"/>
    <w:rsid w:val="007A0DF0"/>
    <w:rsid w:val="007A2FC3"/>
    <w:rsid w:val="007A3E99"/>
    <w:rsid w:val="007A4CBB"/>
    <w:rsid w:val="007B5E81"/>
    <w:rsid w:val="007C2B5C"/>
    <w:rsid w:val="007D1CF2"/>
    <w:rsid w:val="007D2CB9"/>
    <w:rsid w:val="007E0FBA"/>
    <w:rsid w:val="007E284A"/>
    <w:rsid w:val="0080064E"/>
    <w:rsid w:val="00805C0C"/>
    <w:rsid w:val="00807C22"/>
    <w:rsid w:val="0082240C"/>
    <w:rsid w:val="00826EB0"/>
    <w:rsid w:val="00830A2F"/>
    <w:rsid w:val="00830C27"/>
    <w:rsid w:val="00830D53"/>
    <w:rsid w:val="0083653B"/>
    <w:rsid w:val="008406B4"/>
    <w:rsid w:val="0086661A"/>
    <w:rsid w:val="008741CD"/>
    <w:rsid w:val="00883293"/>
    <w:rsid w:val="00884E14"/>
    <w:rsid w:val="008906B2"/>
    <w:rsid w:val="00891CDB"/>
    <w:rsid w:val="00895167"/>
    <w:rsid w:val="008A4DC5"/>
    <w:rsid w:val="008A5517"/>
    <w:rsid w:val="008B1B64"/>
    <w:rsid w:val="008B4A77"/>
    <w:rsid w:val="008B6E5C"/>
    <w:rsid w:val="008C2E70"/>
    <w:rsid w:val="008C3C56"/>
    <w:rsid w:val="008C78AE"/>
    <w:rsid w:val="008C7ABF"/>
    <w:rsid w:val="008D4322"/>
    <w:rsid w:val="008D74D2"/>
    <w:rsid w:val="008F6DD8"/>
    <w:rsid w:val="009217A5"/>
    <w:rsid w:val="00925B1F"/>
    <w:rsid w:val="009276D3"/>
    <w:rsid w:val="0093213B"/>
    <w:rsid w:val="009361DE"/>
    <w:rsid w:val="00940DC3"/>
    <w:rsid w:val="00941D06"/>
    <w:rsid w:val="00943858"/>
    <w:rsid w:val="0095066A"/>
    <w:rsid w:val="00960FEC"/>
    <w:rsid w:val="009637E2"/>
    <w:rsid w:val="00971507"/>
    <w:rsid w:val="0097301D"/>
    <w:rsid w:val="009C0BAC"/>
    <w:rsid w:val="009C480E"/>
    <w:rsid w:val="009C6CE3"/>
    <w:rsid w:val="009D72B5"/>
    <w:rsid w:val="009D77B5"/>
    <w:rsid w:val="009E41F5"/>
    <w:rsid w:val="009E59C0"/>
    <w:rsid w:val="009E735A"/>
    <w:rsid w:val="009F1DD8"/>
    <w:rsid w:val="00A021E7"/>
    <w:rsid w:val="00A069A9"/>
    <w:rsid w:val="00A07BCA"/>
    <w:rsid w:val="00A12424"/>
    <w:rsid w:val="00A16168"/>
    <w:rsid w:val="00A169F6"/>
    <w:rsid w:val="00A17575"/>
    <w:rsid w:val="00A25D55"/>
    <w:rsid w:val="00A34356"/>
    <w:rsid w:val="00A34DBE"/>
    <w:rsid w:val="00A43823"/>
    <w:rsid w:val="00A47B13"/>
    <w:rsid w:val="00A47DEE"/>
    <w:rsid w:val="00A51460"/>
    <w:rsid w:val="00A71E6D"/>
    <w:rsid w:val="00A832E8"/>
    <w:rsid w:val="00A8535B"/>
    <w:rsid w:val="00A873F7"/>
    <w:rsid w:val="00A91088"/>
    <w:rsid w:val="00A9130F"/>
    <w:rsid w:val="00AA1751"/>
    <w:rsid w:val="00AB0ECC"/>
    <w:rsid w:val="00AB6032"/>
    <w:rsid w:val="00AB6C2D"/>
    <w:rsid w:val="00AC289A"/>
    <w:rsid w:val="00AC5A59"/>
    <w:rsid w:val="00AC5EDC"/>
    <w:rsid w:val="00AD1ED0"/>
    <w:rsid w:val="00AD232D"/>
    <w:rsid w:val="00AE0028"/>
    <w:rsid w:val="00AE5212"/>
    <w:rsid w:val="00B00F9F"/>
    <w:rsid w:val="00B014A2"/>
    <w:rsid w:val="00B034A4"/>
    <w:rsid w:val="00B078D6"/>
    <w:rsid w:val="00B12281"/>
    <w:rsid w:val="00B155A9"/>
    <w:rsid w:val="00B21E33"/>
    <w:rsid w:val="00B239F5"/>
    <w:rsid w:val="00B345F7"/>
    <w:rsid w:val="00B35A18"/>
    <w:rsid w:val="00B417A3"/>
    <w:rsid w:val="00B41F54"/>
    <w:rsid w:val="00B46C8A"/>
    <w:rsid w:val="00B47B66"/>
    <w:rsid w:val="00B56754"/>
    <w:rsid w:val="00B603B2"/>
    <w:rsid w:val="00B61AA5"/>
    <w:rsid w:val="00B62350"/>
    <w:rsid w:val="00B761E8"/>
    <w:rsid w:val="00B83D2A"/>
    <w:rsid w:val="00B84956"/>
    <w:rsid w:val="00B852A6"/>
    <w:rsid w:val="00B93A81"/>
    <w:rsid w:val="00B95F4B"/>
    <w:rsid w:val="00B965BA"/>
    <w:rsid w:val="00BA73E7"/>
    <w:rsid w:val="00BC3D54"/>
    <w:rsid w:val="00BC3FF8"/>
    <w:rsid w:val="00BD1837"/>
    <w:rsid w:val="00BE3660"/>
    <w:rsid w:val="00BE3712"/>
    <w:rsid w:val="00BE4EAC"/>
    <w:rsid w:val="00BE66EC"/>
    <w:rsid w:val="00BF226B"/>
    <w:rsid w:val="00BF2349"/>
    <w:rsid w:val="00BF4067"/>
    <w:rsid w:val="00C03995"/>
    <w:rsid w:val="00C07C8A"/>
    <w:rsid w:val="00C119A3"/>
    <w:rsid w:val="00C11BF4"/>
    <w:rsid w:val="00C15683"/>
    <w:rsid w:val="00C21B64"/>
    <w:rsid w:val="00C23A6E"/>
    <w:rsid w:val="00C2738D"/>
    <w:rsid w:val="00C3656C"/>
    <w:rsid w:val="00C408F2"/>
    <w:rsid w:val="00C45477"/>
    <w:rsid w:val="00C458CD"/>
    <w:rsid w:val="00C57D14"/>
    <w:rsid w:val="00C63C40"/>
    <w:rsid w:val="00C708FF"/>
    <w:rsid w:val="00C7252C"/>
    <w:rsid w:val="00C8146B"/>
    <w:rsid w:val="00C82EE9"/>
    <w:rsid w:val="00C83A59"/>
    <w:rsid w:val="00C84786"/>
    <w:rsid w:val="00C86C33"/>
    <w:rsid w:val="00C95BE6"/>
    <w:rsid w:val="00C95E3B"/>
    <w:rsid w:val="00CA45D7"/>
    <w:rsid w:val="00CA5578"/>
    <w:rsid w:val="00CB4773"/>
    <w:rsid w:val="00CC1225"/>
    <w:rsid w:val="00CC2782"/>
    <w:rsid w:val="00CC4AF1"/>
    <w:rsid w:val="00CD65DB"/>
    <w:rsid w:val="00CD6EB9"/>
    <w:rsid w:val="00CF2275"/>
    <w:rsid w:val="00CF2FB8"/>
    <w:rsid w:val="00CF31EB"/>
    <w:rsid w:val="00CF4E94"/>
    <w:rsid w:val="00CF717F"/>
    <w:rsid w:val="00D03F05"/>
    <w:rsid w:val="00D04409"/>
    <w:rsid w:val="00D04C64"/>
    <w:rsid w:val="00D116C2"/>
    <w:rsid w:val="00D1550E"/>
    <w:rsid w:val="00D5338E"/>
    <w:rsid w:val="00D541E1"/>
    <w:rsid w:val="00D578A5"/>
    <w:rsid w:val="00D66B7B"/>
    <w:rsid w:val="00D67933"/>
    <w:rsid w:val="00D768EA"/>
    <w:rsid w:val="00D77C71"/>
    <w:rsid w:val="00D80F75"/>
    <w:rsid w:val="00D8290C"/>
    <w:rsid w:val="00D91620"/>
    <w:rsid w:val="00D91AB5"/>
    <w:rsid w:val="00D936A7"/>
    <w:rsid w:val="00DA48A5"/>
    <w:rsid w:val="00DA5106"/>
    <w:rsid w:val="00DB0781"/>
    <w:rsid w:val="00DB1D06"/>
    <w:rsid w:val="00DB2316"/>
    <w:rsid w:val="00DB23B8"/>
    <w:rsid w:val="00DB4390"/>
    <w:rsid w:val="00DB5A8B"/>
    <w:rsid w:val="00DD28BF"/>
    <w:rsid w:val="00DD5558"/>
    <w:rsid w:val="00DE1E8A"/>
    <w:rsid w:val="00DF25E8"/>
    <w:rsid w:val="00E00242"/>
    <w:rsid w:val="00E06076"/>
    <w:rsid w:val="00E07F8C"/>
    <w:rsid w:val="00E1057E"/>
    <w:rsid w:val="00E11181"/>
    <w:rsid w:val="00E275CB"/>
    <w:rsid w:val="00E33F58"/>
    <w:rsid w:val="00E377D7"/>
    <w:rsid w:val="00E47CE4"/>
    <w:rsid w:val="00E54F2E"/>
    <w:rsid w:val="00E57879"/>
    <w:rsid w:val="00E57D59"/>
    <w:rsid w:val="00E64D39"/>
    <w:rsid w:val="00E74551"/>
    <w:rsid w:val="00E74589"/>
    <w:rsid w:val="00E76656"/>
    <w:rsid w:val="00E87D07"/>
    <w:rsid w:val="00E903A7"/>
    <w:rsid w:val="00EA2BEA"/>
    <w:rsid w:val="00EA4A21"/>
    <w:rsid w:val="00EB20EB"/>
    <w:rsid w:val="00EC1609"/>
    <w:rsid w:val="00EC208E"/>
    <w:rsid w:val="00EC2285"/>
    <w:rsid w:val="00EC3D1C"/>
    <w:rsid w:val="00EC69D7"/>
    <w:rsid w:val="00ED54A7"/>
    <w:rsid w:val="00ED61FF"/>
    <w:rsid w:val="00EE7181"/>
    <w:rsid w:val="00EF0E8F"/>
    <w:rsid w:val="00EF312E"/>
    <w:rsid w:val="00EF7956"/>
    <w:rsid w:val="00F108F9"/>
    <w:rsid w:val="00F14092"/>
    <w:rsid w:val="00F27FC6"/>
    <w:rsid w:val="00F344DA"/>
    <w:rsid w:val="00F3572E"/>
    <w:rsid w:val="00F40855"/>
    <w:rsid w:val="00F53170"/>
    <w:rsid w:val="00F55EBF"/>
    <w:rsid w:val="00F5798F"/>
    <w:rsid w:val="00F60CEF"/>
    <w:rsid w:val="00F65349"/>
    <w:rsid w:val="00F6613A"/>
    <w:rsid w:val="00F7476F"/>
    <w:rsid w:val="00F900F7"/>
    <w:rsid w:val="00FA3FCC"/>
    <w:rsid w:val="00FA6565"/>
    <w:rsid w:val="00FB71BE"/>
    <w:rsid w:val="00FC0EB3"/>
    <w:rsid w:val="00FC18CC"/>
    <w:rsid w:val="00FC1C2F"/>
    <w:rsid w:val="00FC1F3D"/>
    <w:rsid w:val="00FD328C"/>
    <w:rsid w:val="00FD5985"/>
    <w:rsid w:val="00FD714E"/>
    <w:rsid w:val="00FE2CC1"/>
    <w:rsid w:val="00FE5755"/>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48621C"/>
  <w15:chartTrackingRefBased/>
  <w15:docId w15:val="{3F79B88F-485B-4CB6-B51A-46558613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9F"/>
  </w:style>
  <w:style w:type="paragraph" w:styleId="ListParagraph">
    <w:name w:val="List Paragraph"/>
    <w:basedOn w:val="Normal"/>
    <w:uiPriority w:val="1"/>
    <w:qFormat/>
    <w:rsid w:val="0023779F"/>
    <w:pPr>
      <w:widowControl w:val="0"/>
      <w:autoSpaceDE w:val="0"/>
      <w:autoSpaceDN w:val="0"/>
      <w:adjustRightInd w:val="0"/>
      <w:spacing w:after="0" w:line="240" w:lineRule="auto"/>
      <w:ind w:left="720"/>
      <w:contextualSpacing/>
    </w:pPr>
    <w:rPr>
      <w:rFonts w:ascii="Courier" w:eastAsiaTheme="minorEastAsia" w:hAnsi="Courier"/>
      <w:sz w:val="24"/>
      <w:szCs w:val="24"/>
    </w:rPr>
  </w:style>
  <w:style w:type="paragraph" w:styleId="Header">
    <w:name w:val="header"/>
    <w:basedOn w:val="Normal"/>
    <w:link w:val="HeaderChar"/>
    <w:uiPriority w:val="99"/>
    <w:unhideWhenUsed/>
    <w:rsid w:val="00EA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21"/>
  </w:style>
  <w:style w:type="paragraph" w:styleId="BalloonText">
    <w:name w:val="Balloon Text"/>
    <w:basedOn w:val="Normal"/>
    <w:link w:val="BalloonTextChar"/>
    <w:uiPriority w:val="99"/>
    <w:semiHidden/>
    <w:unhideWhenUsed/>
    <w:rsid w:val="00CB4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773"/>
    <w:rPr>
      <w:rFonts w:ascii="Segoe UI" w:hAnsi="Segoe UI" w:cs="Segoe UI"/>
      <w:sz w:val="18"/>
      <w:szCs w:val="18"/>
    </w:rPr>
  </w:style>
  <w:style w:type="paragraph" w:styleId="Revision">
    <w:name w:val="Revision"/>
    <w:hidden/>
    <w:uiPriority w:val="99"/>
    <w:semiHidden/>
    <w:rsid w:val="00080647"/>
    <w:pPr>
      <w:spacing w:after="0" w:line="240" w:lineRule="auto"/>
    </w:pPr>
  </w:style>
  <w:style w:type="paragraph" w:styleId="NoSpacing">
    <w:name w:val="No Spacing"/>
    <w:uiPriority w:val="1"/>
    <w:qFormat/>
    <w:rsid w:val="008A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772924">
      <w:bodyDiv w:val="1"/>
      <w:marLeft w:val="0"/>
      <w:marRight w:val="0"/>
      <w:marTop w:val="0"/>
      <w:marBottom w:val="0"/>
      <w:divBdr>
        <w:top w:val="none" w:sz="0" w:space="0" w:color="auto"/>
        <w:left w:val="none" w:sz="0" w:space="0" w:color="auto"/>
        <w:bottom w:val="none" w:sz="0" w:space="0" w:color="auto"/>
        <w:right w:val="none" w:sz="0" w:space="0" w:color="auto"/>
      </w:divBdr>
    </w:div>
    <w:div w:id="16887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January Planning Commission Minutes</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Planning Commission Minutes</dc:title>
  <dc:subject/>
  <dc:creator>Esmeralda Horn</dc:creator>
  <cp:keywords/>
  <dc:description/>
  <cp:lastModifiedBy>Jacob Foutz</cp:lastModifiedBy>
  <cp:revision>3</cp:revision>
  <cp:lastPrinted>2019-11-08T18:27:00Z</cp:lastPrinted>
  <dcterms:created xsi:type="dcterms:W3CDTF">2020-06-08T19:05:00Z</dcterms:created>
  <dcterms:modified xsi:type="dcterms:W3CDTF">2020-06-08T20:43:00Z</dcterms:modified>
</cp:coreProperties>
</file>